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ПРОТОКОЛ № 3</w:t>
      </w:r>
      <w:r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  <w:t>9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очередного заседания Совета депутатов муниципального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округа Черемушки созыва 2017 года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34"/>
        <w:tblW w:w="949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9"/>
        <w:gridCol w:w="5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«ноября» 2020 года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19-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Помещение аппарата Совета депутатов МО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ул. Новочеремушкинская, д. 57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Присутствовали:</w:t>
      </w:r>
    </w:p>
    <w:tbl>
      <w:tblPr>
        <w:tblStyle w:val="34"/>
        <w:tblpPr w:leftFromText="180" w:rightFromText="180" w:vertAnchor="text" w:tblpX="-7" w:tblpY="1"/>
        <w:tblW w:w="9498" w:type="dxa"/>
        <w:tblInd w:w="0" w:type="dxa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670"/>
        <w:gridCol w:w="3828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5" w:hRule="atLeast"/>
        </w:trPr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Депутаты Совета депутатов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округа Черемушки 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(согласно листу регистрации 9 из 12 чел.):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Баскаков А.Н.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Виленц А.В.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Гусева М.Г.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Зеленецкая А.В.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Лаврикова В.И.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Селькова Е.А.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Сапронов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С.С.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Ю.А.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" w:hRule="atLeast"/>
        </w:trPr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главы управы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Тарасова Н.И.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управы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помощник МЧРП Проконова Д.С.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" w:hRule="atLeast"/>
        </w:trPr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Никто не зарегистрировался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</w:t>
      </w: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Велась</w:t>
      </w:r>
      <w:r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  <w:t xml:space="preserve"> видеосъемка.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ОТКРЫТО в 19:</w:t>
      </w:r>
      <w:r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заседания присутствует 9 депутатов.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 Воропаев О.В. передал доверенность на голосование по всем вопросам повестки дня депутату Гусевой М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>.Г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 Васильева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И.Н.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передала доверенность на голосование по всем вопросам повестки дня депутату Зеленецкой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А.В.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 Назарова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Ю.В. </w:t>
      </w:r>
      <w:r>
        <w:rPr>
          <w:rFonts w:ascii="Times New Roman" w:hAnsi="Times New Roman"/>
          <w:bCs/>
          <w:sz w:val="24"/>
          <w:szCs w:val="24"/>
          <w:lang w:eastAsia="ru-RU"/>
        </w:rPr>
        <w:t>передала доверенность на голосование по всем вопросам повестки дня депутату Лавриковой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В.И.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Гусева, председательствующего на очередном заседании Совета депутатов муниципального округа Черемушки – который объявил об открытии заседания и предложил принять повестку заседания.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Гусев А.А. предложил внести изменения и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дополнения </w:t>
      </w:r>
      <w:r>
        <w:rPr>
          <w:rFonts w:ascii="Times New Roman" w:hAnsi="Times New Roman"/>
          <w:sz w:val="24"/>
          <w:szCs w:val="24"/>
          <w:lang w:eastAsia="ru-RU"/>
        </w:rPr>
        <w:t>в повестку дня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 предложил принять уточнённую повестку заседания с учётом поправок к проекту повестки, предложенных депутатами Совета депутатов муниципального округа Черемушки и предложенных Главой муниципального округа Черемушки дополнительных вопросов, в связи с необходимостью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их рассмотрения в короткий </w:t>
      </w:r>
      <w:r>
        <w:rPr>
          <w:rFonts w:ascii="Times New Roman" w:hAnsi="Times New Roman"/>
          <w:sz w:val="24"/>
          <w:szCs w:val="24"/>
          <w:lang w:eastAsia="ru-RU"/>
        </w:rPr>
        <w:t xml:space="preserve"> срок в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соответствии с действующими </w:t>
      </w:r>
      <w:r>
        <w:rPr>
          <w:rFonts w:ascii="Times New Roman" w:hAnsi="Times New Roman"/>
          <w:sz w:val="24"/>
          <w:szCs w:val="24"/>
          <w:lang w:eastAsia="ru-RU"/>
        </w:rPr>
        <w:t>нормативными правовыми документами.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Депутаты Совета депутатов муниципального округа Черемушки приняли участие в обсуждении включения/исключения вопросов в повестку заседания и в обсуждении очередности рассмотрения вопросов проекта повестки заседания. По результатам обсуждения проекта повестки заседания Совета депутатов, предложений депутатов, с учётом отдельного голосования по включению каждого из дополнительных вопросов в проект повестки заседания единогласно утверждена </w:t>
      </w:r>
      <w:r>
        <w:rPr>
          <w:rFonts w:ascii="Times New Roman" w:hAnsi="Times New Roman"/>
          <w:sz w:val="24"/>
          <w:szCs w:val="24"/>
          <w:lang w:eastAsia="ru-RU"/>
        </w:rPr>
        <w:t>повестка дня 3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(тридцать девятого) заседания Совета депутатов муниципального округа Черемушки от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9 «ноября» 2020 года: 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34"/>
        <w:tblW w:w="10683" w:type="dxa"/>
        <w:tblInd w:w="-35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993"/>
        <w:gridCol w:w="7557"/>
        <w:gridCol w:w="1425"/>
        <w:gridCol w:w="708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Устав муниципального округа Черемушки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предварительном плане работы Совета депутатов муниципального округа Черемушки на 2021 год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дат заслушивания информации руководителей городских организаций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графике заседаний Совета депутатов муниципального округа Черемушки на 2021 год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в Регламент Совета депутатов муниципального руг Черемушки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РРГ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КПР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обращении Совета депутатов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муниципального округа Черемушки к руководителю Департамента транспорта и развития дорожно-транспортной инфраструктуры города Москвы </w:t>
            </w:r>
            <w:r>
              <w:rPr>
                <w:rFonts w:ascii="Times New Roman" w:hAnsi="Times New Roman" w:eastAsia="Times New Roman" w:cs="Times New Roman"/>
                <w:bCs/>
                <w:color w:val="auto"/>
                <w:sz w:val="24"/>
                <w:szCs w:val="24"/>
              </w:rPr>
              <w:t>по вопросу дооснащения автобусной остановки «ул. Академика Полякова»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КПР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округа Черёмушки «О проведении мероприятий по социально-экономическому развитию района Черёмушки в 2020 году»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КПР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Обращение Совета депутатов муниципального округа Черемушки в Контрольно-счетную палату Москвы о предоставлении информации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КПР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обращении Совета депутатов муниципального округа Черёмушки в Московскую городскую Думу и мэру Москвы по проекту бюджета города Москвы на 2021-2023 гг.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Депутатами на заседании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обращении Совета депутатов муниципального округа Черемушки Мэру Москвы по вопросам благоустройства особо охраняемой природной территории «Природно-исторический парк «Битцевский лес»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Депутатами на заседании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закупке проездных депутатам Совета депутатов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Депутатами на заседании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поощрении депутатов Совета депутатов муниципального округа Черёмушки за 4й квартал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Депутатами на заседании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проекте решения Совета депутатов муниципального округа Черемушки «О бюджете муниципального округа Черемушки на 2021 год и плановый период 2022 и 2023 годов»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Депутатами на заседании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газете 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Депутатами на заседании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организации работы и вакансиях «Жилищника района Черемушки» </w:t>
            </w:r>
          </w:p>
        </w:tc>
        <w:tc>
          <w:tcPr>
            <w:tcW w:w="14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Депутатами на заседании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497918634"/>
      <w:bookmarkEnd w:id="0"/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1. ПО ПЕРВОМУ ВОПРОСУ: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 избрании главы муниципального округа Черемушки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 депутат: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который предложил рассмотрение вопроса перенести на следующее очередное заседание совета депутатов ввиду отсутствия консенсуса.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Голосование по предложению о переносе </w:t>
      </w:r>
      <w:r>
        <w:rPr>
          <w:rFonts w:ascii="Times New Roman" w:hAnsi="Times New Roman"/>
          <w:bCs/>
          <w:sz w:val="24"/>
          <w:szCs w:val="24"/>
          <w:lang w:eastAsia="ru-RU"/>
        </w:rPr>
        <w:t>вопроса на следующее заседание 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(М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.Г. Гусева(</w:t>
      </w:r>
      <w:r>
        <w:rPr>
          <w:rFonts w:ascii="Times New Roman" w:hAnsi="Times New Roman"/>
          <w:sz w:val="26"/>
          <w:szCs w:val="26"/>
          <w:lang w:eastAsia="ru-RU"/>
        </w:rPr>
        <w:t>+1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>),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А.А. Гусев, А.В. Виленц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В.И. Лаврикова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+1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 xml:space="preserve">), </w:t>
      </w:r>
      <w:r>
        <w:rPr>
          <w:rFonts w:ascii="Times New Roman" w:hAnsi="Times New Roman"/>
          <w:sz w:val="24"/>
          <w:szCs w:val="24"/>
          <w:lang w:eastAsia="ru-RU"/>
        </w:rPr>
        <w:t>А.Н. Баскаков, А.В. Зеленецкая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+1</w:t>
      </w:r>
      <w:r>
        <w:rPr>
          <w:rFonts w:hint="default" w:ascii="Times New Roman" w:hAnsi="Times New Roman"/>
          <w:sz w:val="26"/>
          <w:szCs w:val="26"/>
          <w:lang w:val="en-US"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(Е.А. Селькова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 Сапронов С.С.</w:t>
      </w:r>
      <w:r>
        <w:rPr>
          <w:rFonts w:ascii="Times New Roman" w:hAnsi="Times New Roman"/>
          <w:sz w:val="24"/>
          <w:szCs w:val="24"/>
          <w:lang w:eastAsia="ru-RU"/>
        </w:rPr>
        <w:t xml:space="preserve">),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(Ю.А. Щербакова).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о переносе рассмотрения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вопроса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на следующее очередное заседание совета депутатов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принято.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и дополнений в Устав муниципального округа Черемушки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 депутат: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, который озвучил результаты публичных слушаний по проекту решения 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Выступила депутат: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Зеленецкая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А.В., которая озвучила о необходимости внести изменения, которые одобрены Минюстом, которые приводят устав в соответствие с изменениями в законодательстве и не рассматривать в данный момент регламентирующие нормы по процедурам </w:t>
      </w:r>
      <w:r>
        <w:rPr>
          <w:rFonts w:ascii="Times New Roman" w:hAnsi="Times New Roman"/>
          <w:bCs/>
          <w:sz w:val="24"/>
          <w:szCs w:val="24"/>
          <w:lang w:eastAsia="ru-RU"/>
        </w:rPr>
        <w:t>ввиду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отсутствия консенсуса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Голосование по вопросу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«О внесении изменений и дополнений в Устав муниципального округа Черемушки»: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(А.В. Виленц, А.А. Гусев,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С.С. </w:t>
      </w:r>
      <w:r>
        <w:rPr>
          <w:rFonts w:ascii="Times New Roman" w:hAnsi="Times New Roman"/>
          <w:sz w:val="24"/>
          <w:szCs w:val="24"/>
          <w:lang w:eastAsia="ru-RU"/>
        </w:rPr>
        <w:t>Сапронов, Е.А. Селькова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 Ю.А. Щербакова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5 (</w:t>
      </w:r>
      <w:r>
        <w:rPr>
          <w:rFonts w:ascii="Times New Roman" w:hAnsi="Times New Roman"/>
          <w:sz w:val="24"/>
          <w:szCs w:val="24"/>
          <w:lang w:eastAsia="ru-RU"/>
        </w:rPr>
        <w:t>Баскаков А.Н.,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Лаврикова В.И.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«воздержались» – 0.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не п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ринято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 предварительном плане работы Совета депутатов муниципального округа Черемушки на 2021 год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 депутат: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проект предварительного плана работы на 2021 год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Выступил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Старший помощник МЧРП Проконова Д.С.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 которая рекомендовала утверждать план работы на полугодие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голосование поставлен уточненный в соответствии с рекомендациями проект решения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>Возражений от депутатов не поступило.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Голосование по вопросу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«О предварительном плане работы Совета депутатов муниципального округа Черемушки на первое полугодие 2021 года»: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0, «воздержались» – 0.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Регламентом Совета депутатов муниципального округа Черемушки, Совет депутатов муниципального округа Черемушки решил: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Утвердить предварительный план работы Совета депутатов муниципального округа Черемушки на первое полугодие 2021 года согласно приложению.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решение в бюллетене «Муниципальный вестник района Черемушки» и разместить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sz w:val="24"/>
          <w:szCs w:val="24"/>
          <w:lang w:eastAsia="ru-RU"/>
        </w:rPr>
        <w:instrText xml:space="preserve"> HYPERLINK "http://www.moacadem.ru/" \h </w:instrText>
      </w:r>
      <w:r>
        <w:rPr>
          <w:rFonts w:ascii="Times New Roman" w:hAnsi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sz w:val="24"/>
          <w:szCs w:val="24"/>
          <w:lang w:eastAsia="ru-RU"/>
        </w:rPr>
        <w:t>www.m</w:t>
      </w:r>
      <w:r>
        <w:rPr>
          <w:rFonts w:ascii="Times New Roman" w:hAnsi="Times New Roman"/>
          <w:sz w:val="24"/>
          <w:szCs w:val="24"/>
          <w:lang w:val="en-US" w:eastAsia="ru-RU"/>
        </w:rPr>
        <w:t>cherem</w:t>
      </w:r>
      <w:r>
        <w:rPr>
          <w:rFonts w:ascii="Times New Roman" w:hAnsi="Times New Roman"/>
          <w:sz w:val="24"/>
          <w:szCs w:val="24"/>
          <w:lang w:eastAsia="ru-RU"/>
        </w:rPr>
        <w:t>.ru</w:t>
      </w:r>
      <w:r>
        <w:rPr>
          <w:rFonts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дат заслушивания информации руководителей городских организаций</w:t>
      </w:r>
    </w:p>
    <w:p>
      <w:p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проект решения, внесенный Рабочей Регламентной группой.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По итогам обсуждения, депутат Гусев А.А. предложил поручить Аппарату Совета депутатов муниципального округа Черемушки запросить руководителей, направить обращения и предложить даты для заслушивания информации руководителей городских организаций о своей деятельности и отчета главы управы района Черемушки города Москвы: 27.01.2021, 17.02.2021, 17.03.2021, уточнив у руководителей о возможности выступить очно на заседаниях Совета депутатов муниципального округа Черемушки в предлагаемые даты с учетом необходимости ответов на вопросы жителей 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и освещения информации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на официальном сайте муниципального округа Черемушки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либо отказа от дачи информации о своей работе за 2020 год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По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итогам обсуждения председательствующим на заседании на голосование поставлено следующее предложение: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Голосование по вопросу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:</w:t>
      </w: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«О датах заслушивания информации руководителей городских организаций и отчета главы управы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» переформулировно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следующее «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Поручить аппарату проработать вопрос в части согласования дат отчета тех учреждений, которые обязаны предоставить информацию о своей деятельности, и в части готовности остальных организаций в предпочтительно очной форме предоставить информацию»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( А.А. Гусев, Гусева М.Г.(+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), Сапронов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С.С.,</w:t>
      </w:r>
      <w:r>
        <w:rPr>
          <w:rFonts w:ascii="Times New Roman" w:hAnsi="Times New Roman"/>
          <w:sz w:val="24"/>
          <w:szCs w:val="24"/>
          <w:lang w:eastAsia="ru-RU"/>
        </w:rPr>
        <w:t xml:space="preserve"> Баскаков А.Н., 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 Лаврикова В.И.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0,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 А.В. Виленц,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Щербакова Ю.А.)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 Е.А.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участия в голосовании не принимала.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Аппарату Совета депутатов муниципального округа Черемушки направить обращения и предложить следующие даты для заслушивания информации руководителей городских организаций о своей деятельности и отчета главы управы района Черемушки города Москвы: 27.01.2021, 17.02.2021, 17.03.2021, запросив руководителей о возможности выступить очно на заседаниях Совета депутатов муниципального округа Черемушки в предлагаемые даты с учетом необходимости ответов на вопросы жителей и освещения информации на официальном сайте муниципального округа Черемушки, либо отказа от дачи информации о своей работе за 2020 год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  <w:u w:val="single"/>
        </w:rPr>
        <w:t>ПО ПЯТОМУ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графике заседаний Совета депутатов муниципального округа Черемушки на 2021 год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проект решения, внесенный  Рабочей Регламентной группой.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 депутат: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Баскаков А.Н., который предложил изменить день заседаний на каждую третью среду и в январе 2021 на день раньше.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Возражений не поступило.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 графике заседаний Совета депутатов муниципального округа Черемушки на 2021 год»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12 </w:t>
      </w:r>
      <w:r>
        <w:rPr>
          <w:rFonts w:ascii="Times New Roman" w:hAnsi="Times New Roman"/>
          <w:sz w:val="24"/>
          <w:szCs w:val="24"/>
          <w:lang w:eastAsia="ru-RU"/>
        </w:rPr>
        <w:t xml:space="preserve">(единогласно), «против» – 0,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0.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Заслушав и обсудив информацию заместителя председателя Совета депутатов муниципального округа Черемушки о графике проведения заседаний Совета депутатов муниципального округа Черемушки на 2021 год,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Совет депутатов муниципального округа Черемушки решил: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1.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Утвердить график проведения заседаний Совета депутатов муниципального округа Черемушки на 2021 год согласно приложению.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2.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  <w:u w:val="single"/>
        </w:rPr>
        <w:t>ПО ШЕСТОМУ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внесении изменений в Регламент Совета депутатов муниципального руг Черемушки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проект решения, внесённый Рабочей Регламентной группой.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Все депутаты озвучили свое мнение по рассматриваемому вопросу, заслушали представителя прокуратуры, которая представила отрицательное заключение на проект.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Регламент Совета депутатов муниципального руг Черемушки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(Е.А.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Селькова, Щербакова Ю.А.),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(Баскаков А.Н., 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Лаврикова В.И.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), «воздержались»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(С.С. Сапронов, </w:t>
      </w:r>
      <w:r>
        <w:rPr>
          <w:rFonts w:ascii="Times New Roman" w:hAnsi="Times New Roman"/>
          <w:sz w:val="24"/>
          <w:szCs w:val="24"/>
          <w:lang w:eastAsia="ru-RU"/>
        </w:rPr>
        <w:t>А.В. Виленц, А.А. Гусев, Гусева М.Г.(+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не п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ринято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>
      <w:pPr>
        <w:pStyle w:val="210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  <w:u w:val="single"/>
        </w:rPr>
        <w:t>ПО СЕДЬМОМУ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non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none"/>
          <w:lang w:eastAsia="ru-RU"/>
        </w:rPr>
        <w:t>О согласовании проекта изменения схемы размещения нестационарных торговых объектов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 депутат:Виленц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 xml:space="preserve"> А.В.,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проект решения, внесённый Комиссией по развитию.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«О согласовании проекта изменения схемы размещения нестационарных торговых объектов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0,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pStyle w:val="212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5 статьи 1 Закона города Москвы от 11.07.2012 года № 39 «О наделении органов местного самоуправления муниципальных округов в города Москве отдельными полномочиями города Москвы», обращением префектуры ЮЗАО города Москвы от 30.10.2020 № 12-08-2660/20, </w:t>
      </w:r>
    </w:p>
    <w:p>
      <w:pPr>
        <w:pStyle w:val="212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Совет депутатов муниципального округа Черёмушки решил:</w:t>
      </w:r>
    </w:p>
    <w:p>
      <w:pPr>
        <w:pStyle w:val="212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проект изменения схемы размещения нестационарных торговых объектов в части включения в схему нестационарного торгового объекта  «Ёлочный базар» (площадью 30 кв. м.) на период с 20.12.2020 по 31.12.2020 при стационарном торговом объекте АО «ТД Перекресток» по адресу: Севастопольский проспект, д. 28, корп. 2.</w:t>
      </w:r>
    </w:p>
    <w:p>
      <w:pPr>
        <w:pStyle w:val="212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ЮЗАО, управу района Черемушки и Черемушкинскую межрайонную прокуратуру.</w:t>
      </w:r>
    </w:p>
    <w:p>
      <w:pPr>
        <w:pStyle w:val="212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«Муниципальный вестник Черёмушки» и разместить на официальном сайте http:www.mcherem.ru. </w:t>
      </w:r>
    </w:p>
    <w:p>
      <w:pPr>
        <w:pStyle w:val="212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округа Черёмушки Е.В. Минаеву.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</w:p>
    <w:p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ВОСЬМОМУ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numPr>
          <w:numId w:val="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обращении Совета депутатов муниципального округа Черемушки к руководителю Департамента транспорта и развития дорожно-транспортной инфраструктуры города Москвы по вопросу дооснащения автобусной остановки «ул. Академика Полякова»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 депутат:Виленц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 xml:space="preserve"> А.В.,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проект решения, внесённый Комиссией по развитию.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Выступила депутат: Селькова Е.А., которая предложила дополнить обращение фразой «в кратчайшие сроки».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Выступила депутат: Гусева М.Г., которая предложила дополнить альтернативной фразой «в 2021 году».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Об обращении Совета депутатов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муниципального округа Черемушки к руководителю Департамента транспорта и развития дорожно-транспортной инфраструктуры города Москвы </w:t>
      </w:r>
      <w:r>
        <w:rPr>
          <w:rFonts w:ascii="Times New Roman" w:hAnsi="Times New Roman" w:eastAsia="Times New Roman" w:cs="Times New Roman"/>
          <w:bCs/>
          <w:color w:val="auto"/>
          <w:sz w:val="24"/>
          <w:szCs w:val="24"/>
        </w:rPr>
        <w:t>по вопросу дооснащения автобусной остановки «ул. Академика Полякова»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с уточнением по конкретизации сроков в обращении «в 2021 году».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0,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pStyle w:val="2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leftChars="0" w:firstLine="0" w:firstLineChars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 06 октября 2003 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</w:t>
      </w:r>
      <w:r>
        <w:rPr>
          <w:sz w:val="24"/>
          <w:szCs w:val="24"/>
        </w:rPr>
        <w:t xml:space="preserve"> </w:t>
      </w:r>
    </w:p>
    <w:p>
      <w:pPr>
        <w:pStyle w:val="21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leftChars="0" w:firstLine="0" w:firstLineChars="0"/>
        <w:jc w:val="both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Совет депутатов муниципального округа Черемушки решил:</w:t>
      </w:r>
    </w:p>
    <w:p>
      <w:p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обращение Совета депутатов муниципального округа Черемушки</w:t>
      </w:r>
      <w:r>
        <w:rPr>
          <w:rFonts w:ascii="Times New Roman" w:hAnsi="Times New Roman"/>
          <w:sz w:val="24"/>
          <w:szCs w:val="24"/>
          <w:shd w:val="clear" w:color="auto" w:fill="FEFFFE"/>
        </w:rPr>
        <w:t xml:space="preserve"> руководителю Департамента транспорта и развития дорожно-транспортной инфраструктуры города Москвы </w:t>
      </w:r>
      <w:r>
        <w:rPr>
          <w:rFonts w:ascii="Times New Roman" w:hAnsi="Times New Roman" w:cs="Times New Roman"/>
          <w:sz w:val="24"/>
          <w:szCs w:val="24"/>
        </w:rPr>
        <w:t xml:space="preserve">по вопросу дооснащения автобусной остановки «ул. Академика Полякова» </w:t>
      </w:r>
      <w:r>
        <w:rPr>
          <w:rFonts w:ascii="Times New Roman" w:hAnsi="Times New Roman"/>
          <w:sz w:val="24"/>
          <w:szCs w:val="24"/>
          <w:shd w:val="clear" w:color="auto" w:fill="FEFFFE"/>
        </w:rPr>
        <w:t>согласно приложению.</w:t>
      </w:r>
    </w:p>
    <w:p>
      <w:pPr>
        <w:shd w:val="clear" w:color="auto" w:fill="FFFFFF"/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бюллетене «Муниципальный вестник района Черёмушки» и разместить на официальном сайте http://www.mcherem.ru.</w:t>
      </w:r>
    </w:p>
    <w:p>
      <w:pPr>
        <w:shd w:val="clear" w:color="auto" w:fill="FFFFFF"/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Черёмушки Е.В. Минаеву.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</w:p>
    <w:p>
      <w:pPr>
        <w:pStyle w:val="213"/>
        <w:numPr>
          <w:ilvl w:val="0"/>
          <w:numId w:val="4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 ДЕВЯТОМУ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округа Черёмушки «О проведении мероприятий по социально-экономическому развитию района Черёмушки в 2020 году»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сообщил о поступившей информации из Префектуры ЮЗАО о порядке использования и резервирования СЭРР в 2020 г.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Выступила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Селькова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Е.А., которая предложила к рассмотрению проект решения, внесённый Рабочей Регламентной группой (без списка предложений по СЭРР), но с уточнением о внесении в проект решения ее предложений и предложений, направленных депутатом Ю.А. Щербаковой.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pStyle w:val="213"/>
        <w:numPr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Председательствующий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поставил вопрос повестки на голосование.</w:t>
      </w:r>
    </w:p>
    <w:p>
      <w:pPr>
        <w:pStyle w:val="213"/>
        <w:numPr>
          <w:numId w:val="0"/>
        </w:num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Голосование по вопросу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:</w:t>
      </w: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 w:val="0"/>
          <w:bCs/>
          <w:sz w:val="24"/>
          <w:szCs w:val="24"/>
          <w:lang w:eastAsia="ru-RU"/>
        </w:rPr>
        <w:t>О внесении изменений в решение Совета депутатов муниципального округа Черёмушки «О проведении мероприятий по социально-экономическому развитию района Черёмушки в 2020 году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(Е.А.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Селькова, Щербакова Ю.А.),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(А.А. Гусев,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Баскаков А.Н., 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Лаврикова В.И.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), «воздержались»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(С.С. Сапронов, </w:t>
      </w:r>
      <w:r>
        <w:rPr>
          <w:rFonts w:ascii="Times New Roman" w:hAnsi="Times New Roman"/>
          <w:sz w:val="24"/>
          <w:szCs w:val="24"/>
          <w:lang w:eastAsia="ru-RU"/>
        </w:rPr>
        <w:t>А.В. Виленц,  Гусева М.Г.(+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не п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ринято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26"/>
          <w:szCs w:val="26"/>
        </w:rPr>
      </w:pPr>
    </w:p>
    <w:p>
      <w:pPr>
        <w:pStyle w:val="213"/>
        <w:numPr>
          <w:ilvl w:val="0"/>
          <w:numId w:val="4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ru-RU"/>
        </w:rPr>
        <w:t>ПО</w:t>
      </w:r>
      <w:r>
        <w:rPr>
          <w:rFonts w:hint="default" w:ascii="Times New Roman" w:hAnsi="Times New Roman"/>
          <w:b/>
          <w:sz w:val="26"/>
          <w:szCs w:val="26"/>
          <w:u w:val="single"/>
          <w:lang w:val="ru-RU"/>
        </w:rPr>
        <w:t xml:space="preserve"> ДЕСЯТОМУ ВОПРОСУ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Обращение Совета депутатов муниципального округа Черемушки в Контрольно-счетную палату Москвы о предоставлении информации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Выступила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Щербакова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Ю.А.,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которая предложила принять решение о направлении обращения Совета депутатов муниципального округа Черёмушки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 Контрольно-счетную палату Москвы о предоставлении информации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 xml:space="preserve"> по вопросу окончательного прекращения движения троллейбусов по троллейбусным маршрутам.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pStyle w:val="213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 w:val="0"/>
          <w:bCs/>
          <w:sz w:val="24"/>
          <w:szCs w:val="24"/>
          <w:lang w:eastAsia="ru-RU"/>
        </w:rPr>
        <w:t>Обращение Совета депутатов муниципального округа Черемушки в Контрольно-счетную палату Москвы о предоставлении информации</w:t>
      </w:r>
      <w:r>
        <w:rPr>
          <w:rFonts w:hint="default" w:ascii="Times New Roman" w:hAnsi="Times New Roman"/>
          <w:b w:val="0"/>
          <w:bCs/>
          <w:sz w:val="24"/>
          <w:szCs w:val="24"/>
          <w:lang w:val="en-US" w:eastAsia="ru-RU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(А.В. Виленц, А.А. Гусев,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С.С. </w:t>
      </w:r>
      <w:r>
        <w:rPr>
          <w:rFonts w:ascii="Times New Roman" w:hAnsi="Times New Roman"/>
          <w:sz w:val="24"/>
          <w:szCs w:val="24"/>
          <w:lang w:eastAsia="ru-RU"/>
        </w:rPr>
        <w:t>Сапронов, Е.А. Селькова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 Ю.А. Щербакова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 (</w:t>
      </w:r>
      <w:r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), </w:t>
      </w:r>
      <w:r>
        <w:rPr>
          <w:rFonts w:ascii="Times New Roman" w:hAnsi="Times New Roman"/>
          <w:sz w:val="24"/>
          <w:szCs w:val="24"/>
          <w:lang w:eastAsia="ru-RU"/>
        </w:rPr>
        <w:t xml:space="preserve">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4 (</w:t>
      </w:r>
      <w:r>
        <w:rPr>
          <w:rFonts w:ascii="Times New Roman" w:hAnsi="Times New Roman"/>
          <w:sz w:val="24"/>
          <w:szCs w:val="24"/>
          <w:lang w:eastAsia="ru-RU"/>
        </w:rPr>
        <w:t>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Лаврикова В.И.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ascii="Times New Roman" w:hAnsi="Times New Roman" w:eastAsia="Helvetica Neue" w:cs="Helvetica Neue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Helvetica Neue" w:cs="Helvetica Neue"/>
          <w:color w:val="000000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Москве,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 депутатов муниципального округа Черемушки решил: </w:t>
      </w:r>
    </w:p>
    <w:p>
      <w:pPr>
        <w:shd w:val="clear" w:color="auto" w:fill="FFFFFF"/>
        <w:spacing w:before="120"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 Направить обращение Совета депутатов муниципального округа Черемушки </w:t>
      </w:r>
      <w:r>
        <w:rPr>
          <w:rFonts w:ascii="Times New Roman" w:hAnsi="Times New Roman" w:cs="Times New Roman"/>
          <w:sz w:val="24"/>
          <w:szCs w:val="24"/>
        </w:rPr>
        <w:t>в Контрольно-счетную палату Москвы о предоставлении информации согласно приложению.</w:t>
      </w:r>
    </w:p>
    <w:p>
      <w:pPr>
        <w:shd w:val="clear" w:color="auto" w:fill="FFFFFF"/>
        <w:spacing w:before="120"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Опубликовать настоящее решение в бюллетене «Муниципальный вестник Черёмушки», в газете «Честные Черёмушки» и разместить на официальном сайте http://www.mcherem.ru. </w:t>
      </w:r>
    </w:p>
    <w:p>
      <w:pPr>
        <w:shd w:val="clear" w:color="auto" w:fill="FFFFFF"/>
        <w:spacing w:before="120"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Черёмушки Е.В. Минаеву.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26"/>
          <w:szCs w:val="26"/>
        </w:rPr>
      </w:pPr>
    </w:p>
    <w:p>
      <w:pPr>
        <w:pStyle w:val="213"/>
        <w:numPr>
          <w:ilvl w:val="0"/>
          <w:numId w:val="4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  <w:u w:val="single"/>
          <w:lang w:val="ru-RU"/>
        </w:rPr>
        <w:t>ПО ОДИННАДЦАТОМУ ВОПРОСУ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bCs w:val="0"/>
          <w:sz w:val="26"/>
          <w:szCs w:val="26"/>
        </w:rPr>
      </w:pPr>
      <w:r>
        <w:rPr>
          <w:rFonts w:ascii="Times New Roman" w:hAnsi="Times New Roman"/>
          <w:b/>
          <w:bCs w:val="0"/>
          <w:sz w:val="24"/>
          <w:szCs w:val="24"/>
        </w:rPr>
        <w:t>Об обращении Совета депутатов муниципального округа Черёмушки в Московскую городскую Думу и мэру Москвы по проекту бюджета города Москвы на 2021-2023 гг.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Виленц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А.В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проект решения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 о направлении обращения Совета депутатов муниципального округа Черёмушки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 Московскую городскую Думу и мэру Москвы 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>по проекту бюджета города Москвы на 2021-2023 гг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Председательствующий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поставил на голосование проект решения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с уточнением по формулировке в части корректировке по годам.</w:t>
      </w:r>
    </w:p>
    <w:p>
      <w:pPr>
        <w:pStyle w:val="213"/>
        <w:numPr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>Голосование по вопросу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«Об обращении Совета депутатов муниципального округа Черёмушки в Московскую городскую Думу и мэру Москвы по проекту бюджета города Москвы на 2021-2023 гг.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»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(А.В. Виленц, А.А. Гусев,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С.С. </w:t>
      </w:r>
      <w:r>
        <w:rPr>
          <w:rFonts w:ascii="Times New Roman" w:hAnsi="Times New Roman"/>
          <w:sz w:val="24"/>
          <w:szCs w:val="24"/>
          <w:lang w:eastAsia="ru-RU"/>
        </w:rPr>
        <w:t>Сапронов, Е.А. Селькова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 Ю.А. Щербакова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0, </w:t>
      </w:r>
      <w:r>
        <w:rPr>
          <w:rFonts w:ascii="Times New Roman" w:hAnsi="Times New Roman"/>
          <w:sz w:val="24"/>
          <w:szCs w:val="24"/>
          <w:lang w:eastAsia="ru-RU"/>
        </w:rPr>
        <w:t xml:space="preserve">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5 (</w:t>
      </w:r>
      <w:r>
        <w:rPr>
          <w:rFonts w:ascii="Times New Roman" w:hAnsi="Times New Roman"/>
          <w:sz w:val="24"/>
          <w:szCs w:val="24"/>
          <w:lang w:eastAsia="ru-RU"/>
        </w:rPr>
        <w:t>Баскаков А.Н.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Лаврикова В.И.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213"/>
        <w:numPr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pStyle w:val="2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both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u w:color="000000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color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Бюджетного кодекса Российской Федерации,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color="000000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color="000000"/>
        </w:rPr>
        <w:t>Совет депутатов муниципального округа Черемушки решил:</w:t>
      </w:r>
    </w:p>
    <w:p>
      <w:pPr>
        <w:pStyle w:val="26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both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  <w:shd w:val="clear" w:color="auto" w:fill="FEFFF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Направить обращение Совета депутатов муниципального округа Черёмушки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shd w:val="clear" w:color="auto" w:fill="FEFFFE"/>
        </w:rPr>
        <w:t xml:space="preserve"> в Московскую городскую Думу и мэру Москвы С.С. Собянину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по проекту бюджета города Москвы на 2021-2023 гг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shd w:val="clear" w:color="auto" w:fill="FEFFFE"/>
        </w:rPr>
        <w:t>. согласно приложению.</w:t>
      </w:r>
    </w:p>
    <w:p>
      <w:pPr>
        <w:pStyle w:val="26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both"/>
        <w:textAlignment w:val="auto"/>
        <w:rPr>
          <w:rFonts w:hint="default"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Опубликовать настоящее решение в бюллетене «Муниципальный вестник района Черёмушки» и разместить на официальном сайте http://www.mcherem.ru.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3.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Контроль за исполнением настоящего решения возложить на главу муниципального округа Черёмушки Е.В. Минаеву.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</w:p>
    <w:p>
      <w:pPr>
        <w:pStyle w:val="210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</w:p>
    <w:p>
      <w:pPr>
        <w:pStyle w:val="2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Дополнительно внесенные вопросы </w:t>
      </w:r>
      <w:r>
        <w:rPr>
          <w:rFonts w:ascii="Times New Roman" w:hAnsi="Times New Roman"/>
          <w:bCs/>
          <w:sz w:val="24"/>
          <w:szCs w:val="24"/>
          <w:lang w:val="ru-RU"/>
        </w:rPr>
        <w:t>в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повестку </w:t>
      </w:r>
      <w:r>
        <w:rPr>
          <w:rFonts w:ascii="Times New Roman" w:hAnsi="Times New Roman"/>
          <w:bCs/>
          <w:sz w:val="24"/>
          <w:szCs w:val="24"/>
          <w:lang w:val="ru-RU"/>
        </w:rPr>
        <w:t>на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заседании </w:t>
      </w:r>
      <w:r>
        <w:rPr>
          <w:rFonts w:ascii="Times New Roman" w:hAnsi="Times New Roman"/>
          <w:bCs/>
          <w:sz w:val="24"/>
          <w:szCs w:val="24"/>
        </w:rPr>
        <w:t>для голосования: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</w:p>
    <w:p>
      <w:pPr>
        <w:pStyle w:val="213"/>
        <w:numPr>
          <w:ilvl w:val="0"/>
          <w:numId w:val="4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  <w:u w:val="single"/>
          <w:lang w:val="ru-RU"/>
        </w:rPr>
        <w:t>ПО ДВЕНАДЦАТОМУ ВОПРОСУ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bCs w:val="0"/>
          <w:sz w:val="26"/>
          <w:szCs w:val="26"/>
        </w:rPr>
      </w:pPr>
      <w:r>
        <w:rPr>
          <w:rFonts w:ascii="Times New Roman" w:hAnsi="Times New Roman"/>
          <w:b/>
          <w:bCs w:val="0"/>
          <w:sz w:val="24"/>
          <w:szCs w:val="24"/>
        </w:rPr>
        <w:t>Об обращении Совета депутатов муниципального округа Черемушки Мэру Москвы по вопросам благоустройства особо охраняемой природной территории «Природно-исторический парк «Битцевский лес»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>Выступила: депутат Щербакова Ю.А., которая предложила принять решение о направлении обращения Совета депутатов муниципального округа Черёмушки Мэру Москвы по вопросам благоустройства особо охраняемой природной территории «Природно-исторический парк «Битцевский лес»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u w:val="none"/>
          <w:lang w:val="en-US" w:eastAsia="ru-RU"/>
        </w:rPr>
        <w:t xml:space="preserve"> и сообщила информацию о ситуации с благоустройством.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итогам обсуждения председательствующий поставил на голосование проект с добавлением адресатов в рассылку: Прокурору города Москвы, и компании, выигравшей торги: «Атлас».</w:t>
      </w:r>
    </w:p>
    <w:p>
      <w:pPr>
        <w:pStyle w:val="213"/>
        <w:numPr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«Об обращении Совета депутатов муниципального округа Черемушки Мэру Москвы по вопросам благоустройства особо охраняемой природной территории «Природно-исторический парк «Битцевский лес»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, «воздержались» – 0.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Москве, 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Совет депутатов муниципального округа Черемушки решил: 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1. Направить обращение Совета депутатов муниципального округа Черемушки Мэру Москвы и прокурору города Москвы по вопросам благоустройства особо охраняемой   природной территории «Природно-исторический парк «Битцевский лес» согласно приложению.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2. Опубликовать настоящее решение в бюллетене «Муниципальный  вестник Черёмушки», в газете «Честные Черёмушки» и разместить на официальном сайте 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fldChar w:fldCharType="begin"/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instrText xml:space="preserve"> HYPERLINK "http://www.mcherem.ru" </w:instrTex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fldChar w:fldCharType="separate"/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http://www.mcherem.ru</w:t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fldChar w:fldCharType="end"/>
      </w: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, направить копию решения на адрес электронной почты ООО Атлас. 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3. Контроль за исполнением настоящего решения возложить на главу муниципального округа Черёмушки Е.В. Минаеву.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</w:p>
    <w:p>
      <w:pPr>
        <w:pStyle w:val="213"/>
        <w:numPr>
          <w:ilvl w:val="0"/>
          <w:numId w:val="4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  <w:u w:val="single"/>
          <w:lang w:val="ru-RU"/>
        </w:rPr>
        <w:t>ПО ТРИНАДЦАТОМУ ВОПРОСУ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bCs w:val="0"/>
          <w:sz w:val="26"/>
          <w:szCs w:val="26"/>
        </w:rPr>
      </w:pPr>
      <w:r>
        <w:rPr>
          <w:rFonts w:ascii="Times New Roman" w:hAnsi="Times New Roman"/>
          <w:b/>
          <w:bCs w:val="0"/>
          <w:sz w:val="24"/>
          <w:szCs w:val="24"/>
        </w:rPr>
        <w:t>О закупке проездных депутатам Совета депутатов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вопрос о закупке проездных депутатам Совета депутатов, предложив принять проект решения по аналогии с решением 2018 года.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«О закупке проездных депутатам Совета депутатов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11 </w:t>
      </w:r>
      <w:r>
        <w:rPr>
          <w:rFonts w:ascii="Times New Roman" w:hAnsi="Times New Roman"/>
          <w:sz w:val="24"/>
          <w:szCs w:val="24"/>
          <w:lang w:eastAsia="ru-RU"/>
        </w:rPr>
        <w:t>(Баскаков А.Н.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Лаврикова В.И.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А.А. Гусев,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С.С. </w:t>
      </w:r>
      <w:r>
        <w:rPr>
          <w:rFonts w:ascii="Times New Roman" w:hAnsi="Times New Roman"/>
          <w:sz w:val="24"/>
          <w:szCs w:val="24"/>
          <w:lang w:eastAsia="ru-RU"/>
        </w:rPr>
        <w:t>Сапронов, Е.А. Селькова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 Ю.А. Щербакова</w:t>
      </w:r>
      <w:r>
        <w:rPr>
          <w:rFonts w:ascii="Times New Roman" w:hAnsi="Times New Roman"/>
          <w:sz w:val="24"/>
          <w:szCs w:val="24"/>
          <w:lang w:eastAsia="ru-RU"/>
        </w:rPr>
        <w:t xml:space="preserve">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 (</w:t>
      </w:r>
      <w:r>
        <w:rPr>
          <w:rFonts w:ascii="Times New Roman" w:hAnsi="Times New Roman"/>
          <w:sz w:val="24"/>
          <w:szCs w:val="24"/>
          <w:lang w:eastAsia="ru-RU"/>
        </w:rPr>
        <w:t>А.В. Виленц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),</w:t>
      </w:r>
      <w:r>
        <w:rPr>
          <w:rFonts w:ascii="Times New Roman" w:hAnsi="Times New Roman"/>
          <w:sz w:val="24"/>
          <w:szCs w:val="24"/>
          <w:lang w:eastAsia="ru-RU"/>
        </w:rPr>
        <w:t xml:space="preserve">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В соответствии со ст. 10, Закона г. Москвы от 25.11.2009 № 9 «О гарантиях осуществления полномочий лиц, замещающих муниципальные должности в городе Москве», в целях реализации депутатами муниципального округа Черемушки права бесплатного проезда на всех видах городского пассажирского транспорта, за исключением такси и маршрутного такси, с учетом условия, что при наличии у депутата права бесплатного проезда по иному основанию, установленному федеральными законами и законами города Москвы, депутат пользуется правом бесплатного проезда только по одному из оснований,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Совет депутатов муниципального округа Черёмушки решил: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1. Поручить аппарату Совета депутатов муниципального округа Черемушки закупить проездные билеты для депутатов муниципального округа Черемушки в размере 8 штук.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2. Опубликовать настоящее решение в бюллетене «Муниципальный вестник района Черёмушки» и разместить на официальном сайте муниципального округа Черёмушки в сети Интернет www.mcherem.ru.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3. Контроль за выполнением настоящего решения возложить на Главу муниципального округа Черёмушки Е.В. Минаеву.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26"/>
          <w:szCs w:val="26"/>
        </w:rPr>
      </w:pPr>
    </w:p>
    <w:p>
      <w:pPr>
        <w:pStyle w:val="213"/>
        <w:numPr>
          <w:ilvl w:val="0"/>
          <w:numId w:val="4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  <w:u w:val="single"/>
          <w:lang w:val="ru-RU"/>
        </w:rPr>
        <w:t>ПО ЧЕТЫРНАДЦАТОМУ ВОПРОСУ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bCs w:val="0"/>
          <w:sz w:val="26"/>
          <w:szCs w:val="26"/>
        </w:rPr>
      </w:pPr>
      <w:r>
        <w:rPr>
          <w:rFonts w:ascii="Times New Roman" w:hAnsi="Times New Roman"/>
          <w:b/>
          <w:bCs w:val="0"/>
          <w:sz w:val="24"/>
          <w:szCs w:val="24"/>
        </w:rPr>
        <w:t>О поощрении депутатов Совета депутатов муниципального округа Черёмушки за 4й квартал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вопрос о  </w:t>
      </w:r>
      <w:r>
        <w:rPr>
          <w:rFonts w:ascii="Times New Roman" w:hAnsi="Times New Roman"/>
          <w:sz w:val="24"/>
          <w:szCs w:val="24"/>
          <w:lang w:eastAsia="ru-RU"/>
        </w:rPr>
        <w:t>премировании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(поощрении)</w:t>
      </w:r>
      <w:r>
        <w:rPr>
          <w:rFonts w:ascii="Times New Roman" w:hAnsi="Times New Roman"/>
          <w:sz w:val="24"/>
          <w:szCs w:val="24"/>
          <w:lang w:eastAsia="ru-RU"/>
        </w:rPr>
        <w:t xml:space="preserve"> депутатов Совета депутатов муниципального округа Черёмушки за 4й квартал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«О поощрении депутатов Совета депутатов муниципального округа Черёмушки за 4й квартал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(единогласно),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, «воздержались» – 0.</w:t>
      </w: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На основании 16 и 17 статьи 3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 Совета депутатов муниципального округа Черёмушки города Москвы от 04.09.2013 года №7/4, 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Совет депутатов муниципального округа Черёмушки решил: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За активное участие в осуществлении отдельных 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Баскакова Андрея Николаевича - в размере 60 000 руб.;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Васильеву Инну Николаевну - в размере 60 000 руб.;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Виленца Алексея Викторовича - в размере 60 000 руб.;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Воропаева Олега Владимировича - в размере 60 000 руб.;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Гусева Алексея Алексеевича - в размере 60 000 руб.;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Гусеву Майю Геннадиевну - в размере 60 000 руб.;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Зеленецкую Аллу Викторовну - в размере 60 000 руб.;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Лаврикову Валентину Ивановну - в размере 60 000 руб.;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Назарову Юлию Владимировну - в размере 60 000 руб.;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Сапронова Сергея Сергеевича - в размере 60 000 руб.;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Селькову Елену Андреевну - в размере 60 000 руб.;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Щербакову Юлию Анатольевну - в размере 60 000 руб.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 xml:space="preserve">3. Аппарату Совета депутатов муниципального округа Черёмушки выплатить поощрение в соответствии с пунктом 1 настоящего решения. 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</w:pPr>
      <w:bookmarkStart w:id="1" w:name="OLE_LINK2"/>
      <w:bookmarkEnd w:id="1"/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en-US" w:eastAsia="ru-RU"/>
        </w:rPr>
        <w:t>4. Контроль за исполнением решения возложить на главу муниципального округа Черемушки Е.В. Минаеву.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sz w:val="26"/>
          <w:szCs w:val="26"/>
        </w:rPr>
      </w:pPr>
    </w:p>
    <w:p>
      <w:pPr>
        <w:pStyle w:val="213"/>
        <w:numPr>
          <w:ilvl w:val="0"/>
          <w:numId w:val="4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  <w:u w:val="single"/>
          <w:lang w:val="ru-RU"/>
        </w:rPr>
        <w:t>ПО ПЯТНАДЦАТОМУ ВОПРОСУ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/>
          <w:bCs w:val="0"/>
          <w:sz w:val="26"/>
          <w:szCs w:val="26"/>
        </w:rPr>
      </w:pPr>
      <w:r>
        <w:rPr>
          <w:rFonts w:ascii="Times New Roman" w:hAnsi="Times New Roman"/>
          <w:b/>
          <w:bCs w:val="0"/>
          <w:sz w:val="24"/>
          <w:szCs w:val="24"/>
        </w:rPr>
        <w:t>О проекте решения Совета депутатов муниципального округа Черемушки «О бюджете муниципального округа Черемушки на 2021 год и плановый период 2022 и 2023 годов»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b w:val="0"/>
          <w:bCs w:val="0"/>
          <w:sz w:val="24"/>
          <w:szCs w:val="24"/>
          <w:u w:val="none"/>
          <w:lang w:eastAsia="ru-RU"/>
        </w:rPr>
        <w:t xml:space="preserve">Выступил депутат: </w:t>
      </w:r>
      <w:r>
        <w:rPr>
          <w:rFonts w:ascii="Times New Roman" w:hAnsi="Times New Roman" w:eastAsia="Times New Roman"/>
          <w:b w:val="0"/>
          <w:bCs w:val="0"/>
          <w:sz w:val="24"/>
          <w:szCs w:val="24"/>
          <w:lang w:eastAsia="ru-RU"/>
        </w:rPr>
        <w:t>Гусев А.А.</w:t>
      </w: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 который предложил к рассмотрению вопрос о проекте решения Совета депутатов муниципального округа Черемушки «О бюджете муниципального округа Черемушки на 2021 год и плановый период 2022 и 2023 годов» , внесённым на заседании Главой муниципального округа.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b w:val="0"/>
          <w:bCs w:val="0"/>
          <w:sz w:val="24"/>
          <w:szCs w:val="24"/>
          <w:lang w:val="en-US" w:eastAsia="ru-RU"/>
        </w:rPr>
        <w:t xml:space="preserve">Выступил депутат Сапронов С.С., который сообщил, что проект решения о бюджете МО Черемушки  на 2021 и плановый период рассмотрен на бюджетно финансовой комиссии, но в повестку не внесен из-за отсутствия необходимого количества голосов для внесения.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Выступила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депутат Селькова Е.А., которая сообщила о несогласии с представленным проектом и намерением получить дополнительную информацию по проекту.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итогам обсуждения председательствующий поставил на голосование проект с добавлением увеличения интервала времени с 09.00 утра до 18.00 часов 14 декабря 2020 года.</w:t>
      </w:r>
    </w:p>
    <w:p>
      <w:pPr>
        <w:pStyle w:val="213"/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«О проекте решения Совета депутатов муниципального округа Черемушки «О бюджете муниципального округа Черемушки на 2021 год и плановый период 2022 и 2023 годов»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: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«за»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9 </w:t>
      </w:r>
      <w:r>
        <w:rPr>
          <w:rFonts w:ascii="Times New Roman" w:hAnsi="Times New Roman"/>
          <w:sz w:val="24"/>
          <w:szCs w:val="24"/>
          <w:lang w:eastAsia="ru-RU"/>
        </w:rPr>
        <w:t>(Баскаков А.Н.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Зеленецкая А.В.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Лаврикова В.И.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 А.А. Гусев, Гусева М.Г.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(+1)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С.С. </w:t>
      </w:r>
      <w:r>
        <w:rPr>
          <w:rFonts w:ascii="Times New Roman" w:hAnsi="Times New Roman"/>
          <w:sz w:val="24"/>
          <w:szCs w:val="24"/>
          <w:lang w:eastAsia="ru-RU"/>
        </w:rPr>
        <w:t xml:space="preserve">Сапронов), «против»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2(</w:t>
      </w:r>
      <w:r>
        <w:rPr>
          <w:rFonts w:ascii="Times New Roman" w:hAnsi="Times New Roman"/>
          <w:sz w:val="24"/>
          <w:szCs w:val="24"/>
          <w:lang w:eastAsia="ru-RU"/>
        </w:rPr>
        <w:t>Е.А. Селькова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, Ю.А. Щербакова),</w:t>
      </w:r>
      <w:r>
        <w:rPr>
          <w:rFonts w:ascii="Times New Roman" w:hAnsi="Times New Roman"/>
          <w:sz w:val="24"/>
          <w:szCs w:val="24"/>
          <w:lang w:eastAsia="ru-RU"/>
        </w:rPr>
        <w:t xml:space="preserve"> «воздержались» – 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1 (</w:t>
      </w:r>
      <w:r>
        <w:rPr>
          <w:rFonts w:ascii="Times New Roman" w:hAnsi="Times New Roman"/>
          <w:sz w:val="24"/>
          <w:szCs w:val="24"/>
          <w:lang w:eastAsia="ru-RU"/>
        </w:rPr>
        <w:t>А.В. Виленц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)</w:t>
      </w:r>
    </w:p>
    <w:p>
      <w:pPr>
        <w:pStyle w:val="213"/>
        <w:numPr>
          <w:numId w:val="0"/>
        </w:num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Принято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решение</w:t>
      </w:r>
      <w:r>
        <w:rPr>
          <w:rFonts w:hint="default" w:ascii="Times New Roman" w:hAnsi="Times New Roman"/>
          <w:b/>
          <w:bCs/>
          <w:sz w:val="24"/>
          <w:szCs w:val="24"/>
          <w:u w:val="single"/>
          <w:lang w:val="en-US" w:eastAsia="ru-RU"/>
        </w:rPr>
        <w:t>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184, 187 Бюджетного кодекса Российской Федерации,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Черемушки, Положением о бюджетном процессе муниципального округа Черемушки, 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Совет депутатов муниципального округа Черемушки решил: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Принять за основу проект решения Совета депутатов муниципального округа Черемушки «О бюджете муниципального округа Черемушки на 2021 год и плановый период 2022 и 2023 годов» (приложение 1).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2. Определить, что в связи со сложной эпидемиологической ситуацией прием предложений граждан по проекту решения осуществляется по электронной почте myn_cherem@mail.ru и по почтовому адресу: 117418, Москва, ул. Новочеремушкинская, д. 57.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3. Назначить с соблюдением требований Роспотребнадзора на 14 декабря 2020 года с 09 ч. 00 мин до 18 ч. 00 мин в помещении, расположенном по адресу: 117418, Москва, ул. Новочеремушкинская, д. 57, публичные слушания по проекту решения. 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5. Опубликовать настоящее решение в бюллетене «Московский муниципальный вестник», «Муниципальный вестник района Черемушки» и на официальном сайте муниципального округа Черемушки.</w:t>
      </w:r>
    </w:p>
    <w:p>
      <w:pPr>
        <w:pStyle w:val="213"/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6. 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  <w:lang w:val="ru-RU"/>
        </w:rPr>
        <w:t>Председательствующий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 предложил перейти к разделу разное.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  <w:lang w:val="ru-RU"/>
        </w:rPr>
        <w:t>Депутат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 Селькова Е.А. выступила с предложением включить к рассмотрению еще один вопрос в повестку по вопросам СЭРР на 2020 год.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Глава муниципального округа выступила с предложением включить к рассмотрению отдельный вопрос о направлении на экспертизу в ксп города Москвы проекта бюджета на 2021 год и просить их провести внешнюю проверку годового отчета об исполнении бюджета муниципального округа Черемушки за 2020 год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sz w:val="24"/>
          <w:szCs w:val="24"/>
          <w:lang w:val="ru-RU"/>
        </w:rPr>
        <w:t>По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 итогам обсуждения депутаты решили не вносить дополнительные вопросы в повестку к рассмотрению 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ВОПРОСУ повестки заседания РАЗНОЕ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 газете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: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color w:val="222222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Выступила </w:t>
      </w:r>
      <w:r>
        <w:rPr>
          <w:rFonts w:ascii="Times New Roman" w:hAnsi="Times New Roman"/>
          <w:sz w:val="24"/>
          <w:szCs w:val="24"/>
        </w:rPr>
        <w:t xml:space="preserve">депутат </w:t>
      </w:r>
      <w:r>
        <w:rPr>
          <w:rFonts w:ascii="Times New Roman" w:hAnsi="Times New Roman"/>
          <w:sz w:val="24"/>
          <w:szCs w:val="24"/>
          <w:lang w:val="ru-RU"/>
        </w:rPr>
        <w:t>Гусева</w:t>
      </w:r>
      <w:r>
        <w:rPr>
          <w:rFonts w:ascii="Times New Roman" w:hAnsi="Times New Roman"/>
          <w:sz w:val="24"/>
          <w:szCs w:val="24"/>
        </w:rPr>
        <w:t xml:space="preserve"> М.Г.</w:t>
      </w:r>
      <w:r>
        <w:rPr>
          <w:rFonts w:ascii="Times New Roman" w:hAnsi="Times New Roman"/>
          <w:sz w:val="24"/>
          <w:szCs w:val="24"/>
          <w:lang w:eastAsia="ru-RU"/>
        </w:rPr>
        <w:t xml:space="preserve">, которая сообщила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о результатах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u-RU"/>
        </w:rPr>
        <w:t>торгов</w:t>
      </w:r>
      <w:r>
        <w:rPr>
          <w:rFonts w:hint="default" w:ascii="Times New Roman" w:hAnsi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по муниципальной газете и предложила депутатам направить свои материалы к выпуску не позднее 25.11.2020, а так же сообщить о необходимом количестве газет в дома своего округа.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Возражений от депутатов не поступило.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hint="default" w:ascii="Times New Roman" w:hAnsi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Об организации работы и вакансиях «Жилищника района Черемушки»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color w:val="222222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Выступил </w:t>
      </w:r>
      <w:r>
        <w:rPr>
          <w:rFonts w:ascii="Times New Roman" w:hAnsi="Times New Roman"/>
          <w:sz w:val="24"/>
          <w:szCs w:val="24"/>
        </w:rPr>
        <w:t xml:space="preserve">депутат </w:t>
      </w:r>
      <w:r>
        <w:rPr>
          <w:rFonts w:ascii="Times New Roman" w:hAnsi="Times New Roman"/>
          <w:sz w:val="24"/>
          <w:szCs w:val="24"/>
          <w:lang w:val="ru-RU"/>
        </w:rPr>
        <w:t>Гусев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А.А.</w:t>
      </w:r>
      <w:r>
        <w:rPr>
          <w:rFonts w:ascii="Times New Roman" w:hAnsi="Times New Roman"/>
          <w:sz w:val="24"/>
          <w:szCs w:val="24"/>
          <w:lang w:eastAsia="ru-RU"/>
        </w:rPr>
        <w:t xml:space="preserve">, который сообщил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lang w:val="ru-RU"/>
        </w:rPr>
        <w:t>жалобах</w:t>
      </w:r>
      <w:r>
        <w:rPr>
          <w:rFonts w:hint="default" w:ascii="Times New Roman" w:hAnsi="Times New Roman"/>
          <w:bCs/>
          <w:color w:val="222222"/>
          <w:sz w:val="24"/>
          <w:szCs w:val="24"/>
          <w:shd w:val="clear" w:color="auto" w:fill="FFFFFF"/>
          <w:lang w:val="ru-RU"/>
        </w:rPr>
        <w:t xml:space="preserve"> на отсутствие дворников.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color w:val="222222"/>
          <w:sz w:val="24"/>
          <w:szCs w:val="24"/>
          <w:shd w:val="clear" w:color="auto" w:fill="FFFFFF"/>
          <w:lang w:val="ru-RU"/>
        </w:rPr>
      </w:pPr>
      <w:r>
        <w:rPr>
          <w:rFonts w:hint="default" w:ascii="Times New Roman" w:hAnsi="Times New Roman"/>
          <w:bCs/>
          <w:color w:val="222222"/>
          <w:sz w:val="24"/>
          <w:szCs w:val="24"/>
          <w:shd w:val="clear" w:color="auto" w:fill="FFFFFF"/>
          <w:lang w:val="ru-RU"/>
        </w:rPr>
        <w:t>Выступил депутат Виленц А.В., который сообщил о жалобах на плохую уборку территории.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обсуждении приняли участие депутаты муниципального округа Черемушки.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результатам обсуждения аппарату дано поручение направить запрос о вакансиях в Жилищнике района Черемушки и разъяснении порядка приема к ним на работу.</w:t>
      </w:r>
    </w:p>
    <w:p>
      <w:pPr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Возражений от депутатов не поступило.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Председательствующий</w:t>
      </w: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 xml:space="preserve"> предложил закрыть заседание.</w:t>
      </w:r>
    </w:p>
    <w:p>
      <w:pPr>
        <w:spacing w:after="0" w:line="240" w:lineRule="auto"/>
        <w:jc w:val="both"/>
        <w:rPr>
          <w:rFonts w:hint="default" w:ascii="Times New Roman" w:hAnsi="Times New Roman"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/>
          <w:bCs/>
          <w:sz w:val="24"/>
          <w:szCs w:val="24"/>
          <w:lang w:val="en-US" w:eastAsia="ru-RU"/>
        </w:rPr>
        <w:t>Возражений не поступило.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Депутат Гусев А.А. объявил о закрытие заседания.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завершилось в 2</w:t>
      </w:r>
      <w:r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hint="default" w:ascii="Times New Roman" w:hAnsi="Times New Roman"/>
          <w:b/>
          <w:bCs/>
          <w:sz w:val="24"/>
          <w:szCs w:val="24"/>
          <w:lang w:val="en-US" w:eastAsia="ru-RU"/>
        </w:rPr>
        <w:t>3</w:t>
      </w: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муниципального округа Черемушки                                        Е.В. Минаева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Заместитель председателя Совета 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депутатов муниципального округа Черемушки                                 А.А. Гусев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Секретарь заседания Совета депутатов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округа Черемушки                                                    Д.А. Карпова</w:t>
      </w:r>
    </w:p>
    <w:sectPr>
      <w:headerReference r:id="rId3" w:type="default"/>
      <w:pgSz w:w="11906" w:h="16838"/>
      <w:pgMar w:top="568" w:right="652" w:bottom="870" w:left="1134" w:header="198" w:footer="0" w:gutter="0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Calibri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PAGE</w:instrText>
    </w:r>
    <w:r>
      <w:fldChar w:fldCharType="separate"/>
    </w:r>
    <w:r>
      <w:t>8</w:t>
    </w:r>
    <w:r>
      <w:fldChar w:fldCharType="end"/>
    </w:r>
  </w:p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252C6D"/>
    <w:multiLevelType w:val="singleLevel"/>
    <w:tmpl w:val="87252C6D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E5371056"/>
    <w:multiLevelType w:val="singleLevel"/>
    <w:tmpl w:val="E5371056"/>
    <w:lvl w:ilvl="0" w:tentative="0">
      <w:start w:val="8"/>
      <w:numFmt w:val="decimal"/>
      <w:suff w:val="space"/>
      <w:lvlText w:val="%1."/>
      <w:lvlJc w:val="left"/>
    </w:lvl>
  </w:abstractNum>
  <w:abstractNum w:abstractNumId="2">
    <w:nsid w:val="006426DA"/>
    <w:multiLevelType w:val="multilevel"/>
    <w:tmpl w:val="006426DA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lowerLetter"/>
      <w:pStyle w:val="3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052006"/>
    <w:multiLevelType w:val="multilevel"/>
    <w:tmpl w:val="360520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2F33E"/>
    <w:multiLevelType w:val="singleLevel"/>
    <w:tmpl w:val="3B02F33E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1032B"/>
    <w:rsid w:val="00011E83"/>
    <w:rsid w:val="00012F77"/>
    <w:rsid w:val="000322B3"/>
    <w:rsid w:val="000621CB"/>
    <w:rsid w:val="00074A58"/>
    <w:rsid w:val="000A3254"/>
    <w:rsid w:val="000B02E5"/>
    <w:rsid w:val="000E3005"/>
    <w:rsid w:val="00111FCA"/>
    <w:rsid w:val="0012498C"/>
    <w:rsid w:val="0012619D"/>
    <w:rsid w:val="00140274"/>
    <w:rsid w:val="00160F9C"/>
    <w:rsid w:val="001632A8"/>
    <w:rsid w:val="00196DCA"/>
    <w:rsid w:val="001A7684"/>
    <w:rsid w:val="001C4C2D"/>
    <w:rsid w:val="001D2B75"/>
    <w:rsid w:val="001D4CD2"/>
    <w:rsid w:val="001E6BD1"/>
    <w:rsid w:val="001E7053"/>
    <w:rsid w:val="001E72B8"/>
    <w:rsid w:val="001F2154"/>
    <w:rsid w:val="001F7BC8"/>
    <w:rsid w:val="002076FD"/>
    <w:rsid w:val="00233CFE"/>
    <w:rsid w:val="00251D22"/>
    <w:rsid w:val="002641E9"/>
    <w:rsid w:val="0026760B"/>
    <w:rsid w:val="0028463D"/>
    <w:rsid w:val="00295079"/>
    <w:rsid w:val="002B4F5F"/>
    <w:rsid w:val="002D5A80"/>
    <w:rsid w:val="002D6612"/>
    <w:rsid w:val="002D76B4"/>
    <w:rsid w:val="002E455C"/>
    <w:rsid w:val="003043D4"/>
    <w:rsid w:val="0031164C"/>
    <w:rsid w:val="0037540A"/>
    <w:rsid w:val="00380318"/>
    <w:rsid w:val="003946F3"/>
    <w:rsid w:val="003E5FC8"/>
    <w:rsid w:val="003F7250"/>
    <w:rsid w:val="0040439C"/>
    <w:rsid w:val="00424E09"/>
    <w:rsid w:val="00433659"/>
    <w:rsid w:val="004652A4"/>
    <w:rsid w:val="0047105C"/>
    <w:rsid w:val="004A1CF2"/>
    <w:rsid w:val="004E7F34"/>
    <w:rsid w:val="005072D8"/>
    <w:rsid w:val="00537F38"/>
    <w:rsid w:val="005406F1"/>
    <w:rsid w:val="00547633"/>
    <w:rsid w:val="00571883"/>
    <w:rsid w:val="00586C89"/>
    <w:rsid w:val="00586DF8"/>
    <w:rsid w:val="005A3E63"/>
    <w:rsid w:val="005C7C76"/>
    <w:rsid w:val="0060098C"/>
    <w:rsid w:val="00626C9E"/>
    <w:rsid w:val="00643C3B"/>
    <w:rsid w:val="006455C8"/>
    <w:rsid w:val="006B3FEE"/>
    <w:rsid w:val="006B4691"/>
    <w:rsid w:val="006B520C"/>
    <w:rsid w:val="006C531B"/>
    <w:rsid w:val="006D1A6E"/>
    <w:rsid w:val="006D73C2"/>
    <w:rsid w:val="006E5A05"/>
    <w:rsid w:val="0070610B"/>
    <w:rsid w:val="00711874"/>
    <w:rsid w:val="00722DFD"/>
    <w:rsid w:val="00760178"/>
    <w:rsid w:val="007779D6"/>
    <w:rsid w:val="007867E1"/>
    <w:rsid w:val="007B6FA7"/>
    <w:rsid w:val="007D5565"/>
    <w:rsid w:val="0080451A"/>
    <w:rsid w:val="00820F51"/>
    <w:rsid w:val="008240A2"/>
    <w:rsid w:val="008411FE"/>
    <w:rsid w:val="00856EE3"/>
    <w:rsid w:val="0087791F"/>
    <w:rsid w:val="0088060A"/>
    <w:rsid w:val="00882F8D"/>
    <w:rsid w:val="008B64BF"/>
    <w:rsid w:val="008C73C7"/>
    <w:rsid w:val="008D22AD"/>
    <w:rsid w:val="008F4B9A"/>
    <w:rsid w:val="00903785"/>
    <w:rsid w:val="00914B7F"/>
    <w:rsid w:val="0095172D"/>
    <w:rsid w:val="00952960"/>
    <w:rsid w:val="00955035"/>
    <w:rsid w:val="009615C5"/>
    <w:rsid w:val="009739C9"/>
    <w:rsid w:val="00980E02"/>
    <w:rsid w:val="00981DF1"/>
    <w:rsid w:val="009A0579"/>
    <w:rsid w:val="009A1CBA"/>
    <w:rsid w:val="009A3C30"/>
    <w:rsid w:val="009C4933"/>
    <w:rsid w:val="009C598A"/>
    <w:rsid w:val="009D7771"/>
    <w:rsid w:val="009F3A25"/>
    <w:rsid w:val="00A263C8"/>
    <w:rsid w:val="00A30B43"/>
    <w:rsid w:val="00AC56D2"/>
    <w:rsid w:val="00AC7B73"/>
    <w:rsid w:val="00AD50EA"/>
    <w:rsid w:val="00AF2407"/>
    <w:rsid w:val="00B045BD"/>
    <w:rsid w:val="00B6167C"/>
    <w:rsid w:val="00B65727"/>
    <w:rsid w:val="00B87075"/>
    <w:rsid w:val="00BD1A7B"/>
    <w:rsid w:val="00BE7ADB"/>
    <w:rsid w:val="00C3192E"/>
    <w:rsid w:val="00C3214B"/>
    <w:rsid w:val="00C35058"/>
    <w:rsid w:val="00C5467D"/>
    <w:rsid w:val="00C8273C"/>
    <w:rsid w:val="00C86E37"/>
    <w:rsid w:val="00CA0EE2"/>
    <w:rsid w:val="00CB03B5"/>
    <w:rsid w:val="00CB4035"/>
    <w:rsid w:val="00CE27E6"/>
    <w:rsid w:val="00CE2EE6"/>
    <w:rsid w:val="00CE5532"/>
    <w:rsid w:val="00CF3F69"/>
    <w:rsid w:val="00D1003B"/>
    <w:rsid w:val="00D838D7"/>
    <w:rsid w:val="00D84E3B"/>
    <w:rsid w:val="00DB0967"/>
    <w:rsid w:val="00DC5430"/>
    <w:rsid w:val="00DF3A2D"/>
    <w:rsid w:val="00E23E6C"/>
    <w:rsid w:val="00E24A39"/>
    <w:rsid w:val="00E3453D"/>
    <w:rsid w:val="00E40416"/>
    <w:rsid w:val="00E4228D"/>
    <w:rsid w:val="00E4441F"/>
    <w:rsid w:val="00E5174A"/>
    <w:rsid w:val="00E82C3E"/>
    <w:rsid w:val="00E90F2F"/>
    <w:rsid w:val="00E93330"/>
    <w:rsid w:val="00EA56F7"/>
    <w:rsid w:val="00EA7035"/>
    <w:rsid w:val="00EB2CBB"/>
    <w:rsid w:val="00EB577A"/>
    <w:rsid w:val="00EC1E56"/>
    <w:rsid w:val="00F2764B"/>
    <w:rsid w:val="00F32784"/>
    <w:rsid w:val="00F346F9"/>
    <w:rsid w:val="00F35C22"/>
    <w:rsid w:val="00F46370"/>
    <w:rsid w:val="00F9518D"/>
    <w:rsid w:val="00FB00CD"/>
    <w:rsid w:val="00FC1D19"/>
    <w:rsid w:val="00FC4912"/>
    <w:rsid w:val="00FE3542"/>
    <w:rsid w:val="00FF02A9"/>
    <w:rsid w:val="00FF1F5F"/>
    <w:rsid w:val="00FF7192"/>
    <w:rsid w:val="01FF28D2"/>
    <w:rsid w:val="07F86E7C"/>
    <w:rsid w:val="0A9509C7"/>
    <w:rsid w:val="0C9309FF"/>
    <w:rsid w:val="0E675E47"/>
    <w:rsid w:val="1129595A"/>
    <w:rsid w:val="121157B0"/>
    <w:rsid w:val="143D5939"/>
    <w:rsid w:val="159129CD"/>
    <w:rsid w:val="196D1237"/>
    <w:rsid w:val="1AAD674B"/>
    <w:rsid w:val="1C84722B"/>
    <w:rsid w:val="20561B58"/>
    <w:rsid w:val="22C07F14"/>
    <w:rsid w:val="27091ADA"/>
    <w:rsid w:val="29686652"/>
    <w:rsid w:val="2A7C6F7E"/>
    <w:rsid w:val="2F877AA3"/>
    <w:rsid w:val="32597030"/>
    <w:rsid w:val="335829A1"/>
    <w:rsid w:val="336F0156"/>
    <w:rsid w:val="35BF1F10"/>
    <w:rsid w:val="3C7D7E51"/>
    <w:rsid w:val="3E826405"/>
    <w:rsid w:val="425B317F"/>
    <w:rsid w:val="42602948"/>
    <w:rsid w:val="44691724"/>
    <w:rsid w:val="4AA41969"/>
    <w:rsid w:val="4B986BDA"/>
    <w:rsid w:val="4BDE2799"/>
    <w:rsid w:val="4D7C1B4D"/>
    <w:rsid w:val="4E0F1223"/>
    <w:rsid w:val="501E523F"/>
    <w:rsid w:val="50780AC2"/>
    <w:rsid w:val="50870ED4"/>
    <w:rsid w:val="511035BD"/>
    <w:rsid w:val="53190C5C"/>
    <w:rsid w:val="53B60521"/>
    <w:rsid w:val="54BA5D91"/>
    <w:rsid w:val="589A3E64"/>
    <w:rsid w:val="5DE16904"/>
    <w:rsid w:val="5F704A37"/>
    <w:rsid w:val="60C76F9D"/>
    <w:rsid w:val="651212D7"/>
    <w:rsid w:val="66AF7FC3"/>
    <w:rsid w:val="66E23152"/>
    <w:rsid w:val="6C5B0800"/>
    <w:rsid w:val="71180617"/>
    <w:rsid w:val="720D34A9"/>
    <w:rsid w:val="733745B4"/>
    <w:rsid w:val="73983C16"/>
    <w:rsid w:val="741E1BE1"/>
    <w:rsid w:val="77557922"/>
    <w:rsid w:val="77606546"/>
    <w:rsid w:val="7AE37E89"/>
    <w:rsid w:val="7BF276DF"/>
    <w:rsid w:val="7C5719E1"/>
    <w:rsid w:val="7E137025"/>
    <w:rsid w:val="7F1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iPriority="0" w:name="heading 9" w:locked="1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0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46"/>
    <w:qFormat/>
    <w:locked/>
    <w:uiPriority w:val="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40"/>
    <w:qFormat/>
    <w:locked/>
    <w:uiPriority w:val="0"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hAnsi="Times New Roman" w:eastAsia="Times New Roman"/>
      <w:b/>
      <w:sz w:val="28"/>
      <w:szCs w:val="20"/>
      <w:lang w:eastAsia="zh-CN"/>
    </w:rPr>
  </w:style>
  <w:style w:type="paragraph" w:styleId="4">
    <w:name w:val="heading 3"/>
    <w:basedOn w:val="1"/>
    <w:next w:val="1"/>
    <w:qFormat/>
    <w:locked/>
    <w:uiPriority w:val="0"/>
    <w:pPr>
      <w:spacing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5">
    <w:name w:val="heading 4"/>
    <w:basedOn w:val="1"/>
    <w:next w:val="1"/>
    <w:link w:val="55"/>
    <w:qFormat/>
    <w:locked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6">
    <w:name w:val="heading 5"/>
    <w:basedOn w:val="1"/>
    <w:next w:val="1"/>
    <w:link w:val="56"/>
    <w:qFormat/>
    <w:locked/>
    <w:uiPriority w:val="0"/>
    <w:pPr>
      <w:keepNext/>
      <w:spacing w:after="0" w:line="240" w:lineRule="auto"/>
      <w:outlineLvl w:val="4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7">
    <w:name w:val="heading 6"/>
    <w:basedOn w:val="1"/>
    <w:next w:val="1"/>
    <w:link w:val="57"/>
    <w:qFormat/>
    <w:locked/>
    <w:uiPriority w:val="0"/>
    <w:pPr>
      <w:spacing w:before="240" w:after="60" w:line="240" w:lineRule="auto"/>
      <w:outlineLvl w:val="5"/>
    </w:pPr>
    <w:rPr>
      <w:rFonts w:ascii="Times New Roman" w:hAnsi="Times New Roman" w:eastAsia="Times New Roman"/>
      <w:b/>
      <w:bCs/>
      <w:lang w:eastAsia="ru-RU"/>
    </w:rPr>
  </w:style>
  <w:style w:type="paragraph" w:styleId="8">
    <w:name w:val="heading 7"/>
    <w:basedOn w:val="1"/>
    <w:next w:val="1"/>
    <w:link w:val="58"/>
    <w:qFormat/>
    <w:locked/>
    <w:uiPriority w:val="0"/>
    <w:pPr>
      <w:spacing w:before="240" w:after="60" w:line="240" w:lineRule="auto"/>
      <w:outlineLvl w:val="6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">
    <w:name w:val="heading 8"/>
    <w:basedOn w:val="1"/>
    <w:next w:val="1"/>
    <w:link w:val="59"/>
    <w:qFormat/>
    <w:locked/>
    <w:uiPriority w:val="0"/>
    <w:pPr>
      <w:spacing w:before="240" w:after="60" w:line="240" w:lineRule="auto"/>
      <w:outlineLvl w:val="7"/>
    </w:pPr>
    <w:rPr>
      <w:rFonts w:ascii="Times New Roman" w:hAnsi="Times New Roman" w:eastAsia="Times New Roman"/>
      <w:i/>
      <w:iCs/>
      <w:sz w:val="24"/>
      <w:szCs w:val="24"/>
      <w:lang w:eastAsia="ru-RU"/>
    </w:rPr>
  </w:style>
  <w:style w:type="character" w:default="1" w:styleId="29">
    <w:name w:val="Default Paragraph Font"/>
    <w:unhideWhenUsed/>
    <w:uiPriority w:val="1"/>
  </w:style>
  <w:style w:type="table" w:default="1" w:styleId="3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11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2">
    <w:name w:val="Body Text Indent 3"/>
    <w:basedOn w:val="1"/>
    <w:link w:val="64"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13">
    <w:name w:val="caption"/>
    <w:basedOn w:val="1"/>
    <w:next w:val="1"/>
    <w:qFormat/>
    <w:locked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14">
    <w:name w:val="index 1"/>
    <w:basedOn w:val="1"/>
    <w:next w:val="1"/>
    <w:semiHidden/>
    <w:unhideWhenUsed/>
    <w:qFormat/>
    <w:uiPriority w:val="99"/>
    <w:pPr>
      <w:spacing w:after="0" w:line="240" w:lineRule="auto"/>
      <w:ind w:left="220" w:hanging="220"/>
    </w:pPr>
  </w:style>
  <w:style w:type="paragraph" w:styleId="15">
    <w:name w:val="footnote text"/>
    <w:basedOn w:val="1"/>
    <w:semiHidden/>
    <w:uiPriority w:val="0"/>
    <w:pPr>
      <w:spacing w:after="0" w:line="240" w:lineRule="auto"/>
    </w:pPr>
    <w:rPr>
      <w:rFonts w:ascii="Times New Roman" w:hAnsi="Times New Roman" w:eastAsia="Times New Roman"/>
      <w:bCs/>
      <w:sz w:val="20"/>
      <w:szCs w:val="20"/>
      <w:lang w:eastAsia="ru-RU"/>
    </w:rPr>
  </w:style>
  <w:style w:type="paragraph" w:styleId="16">
    <w:name w:val="header"/>
    <w:basedOn w:val="1"/>
    <w:qFormat/>
    <w:uiPriority w:val="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17">
    <w:name w:val="Body Text"/>
    <w:basedOn w:val="1"/>
    <w:unhideWhenUsed/>
    <w:uiPriority w:val="0"/>
    <w:pPr>
      <w:spacing w:after="120"/>
    </w:pPr>
  </w:style>
  <w:style w:type="paragraph" w:styleId="18">
    <w:name w:val="index heading"/>
    <w:basedOn w:val="1"/>
    <w:next w:val="14"/>
    <w:qFormat/>
    <w:uiPriority w:val="0"/>
    <w:pPr>
      <w:suppressLineNumbers/>
      <w:spacing w:after="160" w:line="259" w:lineRule="auto"/>
    </w:pPr>
    <w:rPr>
      <w:rFonts w:cs="Mangal" w:asciiTheme="minorHAnsi" w:hAnsiTheme="minorHAnsi" w:eastAsiaTheme="minorEastAsia"/>
      <w:lang w:eastAsia="ru-RU"/>
    </w:rPr>
  </w:style>
  <w:style w:type="paragraph" w:styleId="19">
    <w:name w:val="Body Text Indent"/>
    <w:basedOn w:val="1"/>
    <w:qFormat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/>
      <w:sz w:val="28"/>
      <w:szCs w:val="28"/>
      <w:lang w:eastAsia="zh-CN"/>
    </w:rPr>
  </w:style>
  <w:style w:type="paragraph" w:styleId="20">
    <w:name w:val="Title"/>
    <w:basedOn w:val="1"/>
    <w:qFormat/>
    <w:locked/>
    <w:uiPriority w:val="10"/>
    <w:pPr>
      <w:spacing w:after="0" w:line="240" w:lineRule="auto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21">
    <w:name w:val="footer"/>
    <w:basedOn w:val="1"/>
    <w:uiPriority w:val="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2">
    <w:name w:val="List"/>
    <w:basedOn w:val="17"/>
    <w:uiPriority w:val="0"/>
    <w:rPr>
      <w:rFonts w:cs="Arial"/>
    </w:rPr>
  </w:style>
  <w:style w:type="paragraph" w:styleId="23">
    <w:name w:val="Normal (Web)"/>
    <w:qFormat/>
    <w:uiPriority w:val="99"/>
    <w:pPr>
      <w:spacing w:before="100" w:after="10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24">
    <w:name w:val="Body Text 3"/>
    <w:basedOn w:val="1"/>
    <w:link w:val="244"/>
    <w:qFormat/>
    <w:uiPriority w:val="0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25">
    <w:name w:val="Body Text Indent 2"/>
    <w:basedOn w:val="1"/>
    <w:qFormat/>
    <w:uiPriority w:val="0"/>
    <w:pPr>
      <w:spacing w:after="120" w:line="480" w:lineRule="auto"/>
      <w:ind w:left="283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6">
    <w:name w:val="Subtitle"/>
    <w:basedOn w:val="1"/>
    <w:next w:val="17"/>
    <w:qFormat/>
    <w:locked/>
    <w:uiPriority w:val="0"/>
    <w:pPr>
      <w:spacing w:line="360" w:lineRule="auto"/>
      <w:jc w:val="center"/>
    </w:pPr>
    <w:rPr>
      <w:b/>
      <w:sz w:val="28"/>
    </w:rPr>
  </w:style>
  <w:style w:type="paragraph" w:styleId="27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zh-CN" w:eastAsia="zh-CN"/>
    </w:rPr>
  </w:style>
  <w:style w:type="paragraph" w:styleId="28">
    <w:name w:val="Block Text"/>
    <w:basedOn w:val="1"/>
    <w:qFormat/>
    <w:uiPriority w:val="0"/>
    <w:pPr>
      <w:spacing w:after="0" w:line="240" w:lineRule="auto"/>
      <w:ind w:left="-567" w:right="-766" w:firstLine="567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30">
    <w:name w:val="Hyperlink"/>
    <w:basedOn w:val="2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1">
    <w:name w:val="page number"/>
    <w:basedOn w:val="29"/>
    <w:qFormat/>
    <w:uiPriority w:val="0"/>
  </w:style>
  <w:style w:type="character" w:styleId="32">
    <w:name w:val="line number"/>
    <w:basedOn w:val="29"/>
    <w:semiHidden/>
    <w:unhideWhenUsed/>
    <w:qFormat/>
    <w:uiPriority w:val="99"/>
  </w:style>
  <w:style w:type="character" w:styleId="33">
    <w:name w:val="Strong"/>
    <w:qFormat/>
    <w:locked/>
    <w:uiPriority w:val="22"/>
    <w:rPr>
      <w:b/>
      <w:bCs/>
    </w:rPr>
  </w:style>
  <w:style w:type="table" w:styleId="35">
    <w:name w:val="Table Grid"/>
    <w:basedOn w:val="34"/>
    <w:qFormat/>
    <w:uiPriority w:val="0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Интернет-ссылка"/>
    <w:qFormat/>
    <w:uiPriority w:val="0"/>
    <w:rPr>
      <w:color w:val="0000FF"/>
      <w:u w:val="single"/>
    </w:rPr>
  </w:style>
  <w:style w:type="character" w:customStyle="1" w:styleId="37">
    <w:name w:val="Текст выноски Знак"/>
    <w:basedOn w:val="29"/>
    <w:qFormat/>
    <w:locked/>
    <w:uiPriority w:val="99"/>
    <w:rPr>
      <w:rFonts w:ascii="Tahoma" w:hAnsi="Tahoma" w:cs="Times New Roman"/>
      <w:sz w:val="16"/>
    </w:rPr>
  </w:style>
  <w:style w:type="character" w:customStyle="1" w:styleId="38">
    <w:name w:val="Верхний колонтитул Знак"/>
    <w:basedOn w:val="29"/>
    <w:qFormat/>
    <w:locked/>
    <w:uiPriority w:val="0"/>
    <w:rPr>
      <w:rFonts w:cs="Times New Roman"/>
      <w:lang w:eastAsia="en-US"/>
    </w:rPr>
  </w:style>
  <w:style w:type="character" w:customStyle="1" w:styleId="39">
    <w:name w:val="Нижний колонтитул Знак"/>
    <w:basedOn w:val="29"/>
    <w:qFormat/>
    <w:locked/>
    <w:uiPriority w:val="0"/>
    <w:rPr>
      <w:rFonts w:cs="Times New Roman"/>
      <w:lang w:eastAsia="en-US"/>
    </w:rPr>
  </w:style>
  <w:style w:type="character" w:customStyle="1" w:styleId="40">
    <w:name w:val="Заголовок 2 Знак"/>
    <w:basedOn w:val="29"/>
    <w:link w:val="3"/>
    <w:qFormat/>
    <w:uiPriority w:val="0"/>
    <w:rPr>
      <w:rFonts w:ascii="Times New Roman" w:hAnsi="Times New Roman" w:eastAsia="Times New Roman"/>
      <w:b/>
      <w:sz w:val="28"/>
      <w:lang w:eastAsia="zh-CN"/>
    </w:rPr>
  </w:style>
  <w:style w:type="character" w:customStyle="1" w:styleId="41">
    <w:name w:val="Основной текст с отступом Знак"/>
    <w:basedOn w:val="29"/>
    <w:qFormat/>
    <w:uiPriority w:val="0"/>
    <w:rPr>
      <w:rFonts w:ascii="Times New Roman" w:hAnsi="Times New Roman" w:eastAsia="Times New Roman"/>
      <w:sz w:val="28"/>
      <w:szCs w:val="28"/>
      <w:lang w:eastAsia="zh-CN"/>
    </w:rPr>
  </w:style>
  <w:style w:type="character" w:customStyle="1" w:styleId="42">
    <w:name w:val="s1"/>
    <w:basedOn w:val="29"/>
    <w:qFormat/>
    <w:uiPriority w:val="0"/>
  </w:style>
  <w:style w:type="character" w:customStyle="1" w:styleId="43">
    <w:name w:val="s2"/>
    <w:basedOn w:val="29"/>
    <w:qFormat/>
    <w:uiPriority w:val="0"/>
  </w:style>
  <w:style w:type="character" w:customStyle="1" w:styleId="44">
    <w:name w:val="Подзаголовок Знак"/>
    <w:basedOn w:val="29"/>
    <w:qFormat/>
    <w:uiPriority w:val="0"/>
    <w:rPr>
      <w:b/>
      <w:sz w:val="28"/>
      <w:szCs w:val="22"/>
      <w:lang w:eastAsia="en-US"/>
    </w:rPr>
  </w:style>
  <w:style w:type="character" w:customStyle="1" w:styleId="45">
    <w:name w:val="ConsPlusNormal Знак"/>
    <w:qFormat/>
    <w:uiPriority w:val="0"/>
    <w:rPr>
      <w:rFonts w:ascii="Times New Roman" w:hAnsi="Times New Roman"/>
      <w:b/>
      <w:bCs/>
      <w:sz w:val="28"/>
      <w:szCs w:val="28"/>
    </w:rPr>
  </w:style>
  <w:style w:type="character" w:customStyle="1" w:styleId="46">
    <w:name w:val="Заголовок 1 Знак1"/>
    <w:link w:val="2"/>
    <w:qFormat/>
    <w:uiPriority w:val="0"/>
    <w:rPr>
      <w:rFonts w:ascii="Times New Roman" w:hAnsi="Times New Roman" w:eastAsia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47">
    <w:name w:val="Ссылка"/>
    <w:qFormat/>
    <w:uiPriority w:val="0"/>
    <w:rPr>
      <w:color w:val="0000FF"/>
      <w:u w:val="single" w:color="0000FF"/>
    </w:rPr>
  </w:style>
  <w:style w:type="character" w:customStyle="1" w:styleId="48">
    <w:name w:val="Hyperlink.0"/>
    <w:basedOn w:val="47"/>
    <w:qFormat/>
    <w:uiPriority w:val="0"/>
    <w:rPr>
      <w:color w:val="0000FF"/>
      <w:u w:val="single" w:color="0000FF"/>
      <w:lang w:val="ru-RU"/>
    </w:rPr>
  </w:style>
  <w:style w:type="character" w:customStyle="1" w:styleId="49">
    <w:name w:val="Цветовое выделение"/>
    <w:qFormat/>
    <w:uiPriority w:val="99"/>
    <w:rPr>
      <w:b/>
      <w:color w:val="26282F"/>
    </w:rPr>
  </w:style>
  <w:style w:type="character" w:customStyle="1" w:styleId="50">
    <w:name w:val="apple-converted-space"/>
    <w:basedOn w:val="29"/>
    <w:qFormat/>
    <w:uiPriority w:val="0"/>
  </w:style>
  <w:style w:type="character" w:customStyle="1" w:styleId="51">
    <w:name w:val="Основной текст с отступом 3 Знак"/>
    <w:basedOn w:val="29"/>
    <w:qFormat/>
    <w:uiPriority w:val="0"/>
    <w:rPr>
      <w:sz w:val="16"/>
      <w:szCs w:val="16"/>
      <w:lang w:eastAsia="en-US"/>
    </w:rPr>
  </w:style>
  <w:style w:type="character" w:customStyle="1" w:styleId="52">
    <w:name w:val="Заголовок 3 Знак"/>
    <w:basedOn w:val="29"/>
    <w:qFormat/>
    <w:uiPriority w:val="0"/>
    <w:rPr>
      <w:rFonts w:ascii="Times New Roman" w:hAnsi="Times New Roman" w:eastAsia="Times New Roman"/>
      <w:b/>
      <w:bCs/>
      <w:sz w:val="27"/>
      <w:szCs w:val="27"/>
    </w:rPr>
  </w:style>
  <w:style w:type="character" w:customStyle="1" w:styleId="53">
    <w:name w:val="Основной текст Знак"/>
    <w:basedOn w:val="29"/>
    <w:qFormat/>
    <w:uiPriority w:val="0"/>
    <w:rPr>
      <w:sz w:val="22"/>
      <w:szCs w:val="22"/>
      <w:lang w:eastAsia="en-US"/>
    </w:rPr>
  </w:style>
  <w:style w:type="character" w:customStyle="1" w:styleId="54">
    <w:name w:val="Заголовок 1 Знак"/>
    <w:basedOn w:val="29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en-US"/>
    </w:rPr>
  </w:style>
  <w:style w:type="character" w:customStyle="1" w:styleId="55">
    <w:name w:val="Заголовок 4 Знак"/>
    <w:basedOn w:val="29"/>
    <w:link w:val="5"/>
    <w:qFormat/>
    <w:uiPriority w:val="0"/>
    <w:rPr>
      <w:rFonts w:ascii="Times New Roman" w:hAnsi="Times New Roman" w:eastAsia="Times New Roman"/>
      <w:b/>
      <w:bCs/>
      <w:sz w:val="28"/>
      <w:szCs w:val="28"/>
    </w:rPr>
  </w:style>
  <w:style w:type="character" w:customStyle="1" w:styleId="56">
    <w:name w:val="Заголовок 5 Знак"/>
    <w:basedOn w:val="29"/>
    <w:link w:val="6"/>
    <w:qFormat/>
    <w:uiPriority w:val="0"/>
    <w:rPr>
      <w:rFonts w:ascii="Times New Roman" w:hAnsi="Times New Roman" w:eastAsia="Times New Roman"/>
      <w:sz w:val="24"/>
    </w:rPr>
  </w:style>
  <w:style w:type="character" w:customStyle="1" w:styleId="57">
    <w:name w:val="Заголовок 6 Знак"/>
    <w:basedOn w:val="29"/>
    <w:link w:val="7"/>
    <w:qFormat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58">
    <w:name w:val="Заголовок 7 Знак"/>
    <w:basedOn w:val="29"/>
    <w:link w:val="8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59">
    <w:name w:val="Заголовок 8 Знак"/>
    <w:basedOn w:val="29"/>
    <w:link w:val="9"/>
    <w:qFormat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60">
    <w:name w:val="Заголовок Знак"/>
    <w:basedOn w:val="29"/>
    <w:qFormat/>
    <w:uiPriority w:val="10"/>
    <w:rPr>
      <w:rFonts w:ascii="Times New Roman" w:hAnsi="Times New Roman" w:eastAsia="Times New Roman"/>
      <w:b/>
      <w:sz w:val="28"/>
    </w:rPr>
  </w:style>
  <w:style w:type="character" w:customStyle="1" w:styleId="61">
    <w:name w:val="Основной текст 2 Знак"/>
    <w:basedOn w:val="29"/>
    <w:link w:val="62"/>
    <w:qFormat/>
    <w:uiPriority w:val="0"/>
    <w:rPr>
      <w:rFonts w:ascii="Times New Roman" w:hAnsi="Times New Roman" w:eastAsia="Times New Roman"/>
      <w:sz w:val="24"/>
      <w:szCs w:val="24"/>
    </w:rPr>
  </w:style>
  <w:style w:type="paragraph" w:customStyle="1" w:styleId="62">
    <w:name w:val="Абзац списка2"/>
    <w:basedOn w:val="1"/>
    <w:link w:val="61"/>
    <w:qFormat/>
    <w:uiPriority w:val="0"/>
    <w:pPr>
      <w:ind w:left="720"/>
      <w:contextualSpacing/>
    </w:pPr>
  </w:style>
  <w:style w:type="character" w:customStyle="1" w:styleId="63">
    <w:name w:val="Основной текст с отступом 2 Знак"/>
    <w:basedOn w:val="29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64">
    <w:name w:val="Основной текст с отступом 3 Знак1"/>
    <w:basedOn w:val="29"/>
    <w:link w:val="12"/>
    <w:qFormat/>
    <w:uiPriority w:val="0"/>
    <w:rPr>
      <w:rFonts w:ascii="Times New Roman" w:hAnsi="Times New Roman" w:eastAsia="Times New Roman"/>
      <w:sz w:val="16"/>
      <w:szCs w:val="16"/>
    </w:rPr>
  </w:style>
  <w:style w:type="character" w:customStyle="1" w:styleId="65">
    <w:name w:val="Текст сноски Знак"/>
    <w:basedOn w:val="29"/>
    <w:semiHidden/>
    <w:qFormat/>
    <w:uiPriority w:val="0"/>
    <w:rPr>
      <w:rFonts w:ascii="Times New Roman" w:hAnsi="Times New Roman" w:eastAsia="Times New Roman"/>
      <w:bCs/>
    </w:rPr>
  </w:style>
  <w:style w:type="character" w:customStyle="1" w:styleId="66">
    <w:name w:val="Стандартный HTML Знак"/>
    <w:basedOn w:val="29"/>
    <w:qFormat/>
    <w:uiPriority w:val="99"/>
    <w:rPr>
      <w:rFonts w:ascii="Courier New" w:hAnsi="Courier New" w:eastAsia="Times New Roman"/>
      <w:lang w:val="zh-CN" w:eastAsia="zh-CN"/>
    </w:rPr>
  </w:style>
  <w:style w:type="character" w:customStyle="1" w:styleId="67">
    <w:name w:val="docaccess_title"/>
    <w:qFormat/>
    <w:uiPriority w:val="0"/>
  </w:style>
  <w:style w:type="character" w:customStyle="1" w:styleId="68">
    <w:name w:val="contact-street1"/>
    <w:qFormat/>
    <w:uiPriority w:val="0"/>
    <w:rPr>
      <w:color w:val="5E0101"/>
      <w:sz w:val="24"/>
      <w:szCs w:val="24"/>
    </w:rPr>
  </w:style>
  <w:style w:type="character" w:customStyle="1" w:styleId="69">
    <w:name w:val="js-extracted-address"/>
    <w:qFormat/>
    <w:uiPriority w:val="0"/>
  </w:style>
  <w:style w:type="character" w:customStyle="1" w:styleId="70">
    <w:name w:val="mail-message-map-nobreak"/>
    <w:qFormat/>
    <w:uiPriority w:val="0"/>
  </w:style>
  <w:style w:type="character" w:customStyle="1" w:styleId="71">
    <w:name w:val="ListLabel 1"/>
    <w:qFormat/>
    <w:uiPriority w:val="0"/>
    <w:rPr>
      <w:rFonts w:cs="Times New Roman"/>
    </w:rPr>
  </w:style>
  <w:style w:type="character" w:customStyle="1" w:styleId="72">
    <w:name w:val="ListLabel 2"/>
    <w:qFormat/>
    <w:uiPriority w:val="0"/>
    <w:rPr>
      <w:rFonts w:cs="Times New Roman"/>
    </w:rPr>
  </w:style>
  <w:style w:type="character" w:customStyle="1" w:styleId="73">
    <w:name w:val="ListLabel 3"/>
    <w:qFormat/>
    <w:uiPriority w:val="0"/>
    <w:rPr>
      <w:rFonts w:cs="Times New Roman"/>
    </w:rPr>
  </w:style>
  <w:style w:type="character" w:customStyle="1" w:styleId="74">
    <w:name w:val="ListLabel 4"/>
    <w:qFormat/>
    <w:uiPriority w:val="0"/>
    <w:rPr>
      <w:rFonts w:cs="Times New Roman"/>
    </w:rPr>
  </w:style>
  <w:style w:type="character" w:customStyle="1" w:styleId="75">
    <w:name w:val="ListLabel 5"/>
    <w:qFormat/>
    <w:uiPriority w:val="0"/>
    <w:rPr>
      <w:rFonts w:cs="Times New Roman"/>
    </w:rPr>
  </w:style>
  <w:style w:type="character" w:customStyle="1" w:styleId="76">
    <w:name w:val="ListLabel 6"/>
    <w:qFormat/>
    <w:uiPriority w:val="0"/>
    <w:rPr>
      <w:rFonts w:cs="Times New Roman"/>
    </w:rPr>
  </w:style>
  <w:style w:type="character" w:customStyle="1" w:styleId="77">
    <w:name w:val="ListLabel 7"/>
    <w:qFormat/>
    <w:uiPriority w:val="0"/>
    <w:rPr>
      <w:rFonts w:cs="Times New Roman"/>
    </w:rPr>
  </w:style>
  <w:style w:type="character" w:customStyle="1" w:styleId="78">
    <w:name w:val="ListLabel 8"/>
    <w:qFormat/>
    <w:uiPriority w:val="0"/>
    <w:rPr>
      <w:rFonts w:cs="Times New Roman"/>
    </w:rPr>
  </w:style>
  <w:style w:type="character" w:customStyle="1" w:styleId="79">
    <w:name w:val="ListLabel 9"/>
    <w:qFormat/>
    <w:uiPriority w:val="0"/>
    <w:rPr>
      <w:rFonts w:cs="Times New Roman"/>
    </w:rPr>
  </w:style>
  <w:style w:type="character" w:customStyle="1" w:styleId="80">
    <w:name w:val="ListLabel 1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1">
    <w:name w:val="ListLabel 1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2">
    <w:name w:val="ListLabel 1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3">
    <w:name w:val="ListLabel 1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4">
    <w:name w:val="ListLabel 1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5">
    <w:name w:val="ListLabel 1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6">
    <w:name w:val="ListLabel 1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7">
    <w:name w:val="ListLabel 1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8">
    <w:name w:val="ListLabel 1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9">
    <w:name w:val="ListLabel 1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0">
    <w:name w:val="ListLabel 2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1">
    <w:name w:val="ListLabel 2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2">
    <w:name w:val="ListLabel 2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3">
    <w:name w:val="ListLabel 2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4">
    <w:name w:val="ListLabel 2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5">
    <w:name w:val="ListLabel 2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6">
    <w:name w:val="ListLabel 2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7">
    <w:name w:val="ListLabel 2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8">
    <w:name w:val="ListLabel 2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9">
    <w:name w:val="ListLabel 2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0">
    <w:name w:val="ListLabel 3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1">
    <w:name w:val="ListLabel 3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2">
    <w:name w:val="ListLabel 3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3">
    <w:name w:val="ListLabel 3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4">
    <w:name w:val="ListLabel 3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5">
    <w:name w:val="ListLabel 3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6">
    <w:name w:val="ListLabel 3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7">
    <w:name w:val="ListLabel 37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08">
    <w:name w:val="ListLabel 38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09">
    <w:name w:val="ListLabel 39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0">
    <w:name w:val="ListLabel 40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1">
    <w:name w:val="ListLabel 41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2">
    <w:name w:val="ListLabel 42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3">
    <w:name w:val="ListLabel 43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4">
    <w:name w:val="ListLabel 44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5">
    <w:name w:val="ListLabel 45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6">
    <w:name w:val="ListLabel 4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7">
    <w:name w:val="ListLabel 4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8">
    <w:name w:val="ListLabel 4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9">
    <w:name w:val="ListLabel 4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0">
    <w:name w:val="ListLabel 5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1">
    <w:name w:val="ListLabel 5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2">
    <w:name w:val="ListLabel 5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3">
    <w:name w:val="ListLabel 5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4">
    <w:name w:val="ListLabel 5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5">
    <w:name w:val="ListLabel 5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6">
    <w:name w:val="ListLabel 5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7">
    <w:name w:val="ListLabel 5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8">
    <w:name w:val="ListLabel 5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9">
    <w:name w:val="ListLabel 5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0">
    <w:name w:val="ListLabel 6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1">
    <w:name w:val="ListLabel 6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2">
    <w:name w:val="ListLabel 6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3">
    <w:name w:val="ListLabel 6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4">
    <w:name w:val="ListLabel 64"/>
    <w:qFormat/>
    <w:uiPriority w:val="0"/>
    <w:rPr>
      <w:sz w:val="24"/>
    </w:rPr>
  </w:style>
  <w:style w:type="character" w:customStyle="1" w:styleId="135">
    <w:name w:val="ListLabel 65"/>
    <w:qFormat/>
    <w:uiPriority w:val="0"/>
    <w:rPr>
      <w:rFonts w:cs="Symbol"/>
    </w:rPr>
  </w:style>
  <w:style w:type="character" w:customStyle="1" w:styleId="136">
    <w:name w:val="ListLabel 66"/>
    <w:qFormat/>
    <w:uiPriority w:val="0"/>
    <w:rPr>
      <w:rFonts w:cs="Courier New"/>
    </w:rPr>
  </w:style>
  <w:style w:type="character" w:customStyle="1" w:styleId="137">
    <w:name w:val="ListLabel 67"/>
    <w:qFormat/>
    <w:uiPriority w:val="0"/>
    <w:rPr>
      <w:rFonts w:cs="Wingdings"/>
    </w:rPr>
  </w:style>
  <w:style w:type="character" w:customStyle="1" w:styleId="138">
    <w:name w:val="ListLabel 68"/>
    <w:qFormat/>
    <w:uiPriority w:val="0"/>
    <w:rPr>
      <w:rFonts w:cs="Symbol"/>
    </w:rPr>
  </w:style>
  <w:style w:type="character" w:customStyle="1" w:styleId="139">
    <w:name w:val="ListLabel 69"/>
    <w:qFormat/>
    <w:uiPriority w:val="0"/>
    <w:rPr>
      <w:rFonts w:cs="Courier New"/>
    </w:rPr>
  </w:style>
  <w:style w:type="character" w:customStyle="1" w:styleId="140">
    <w:name w:val="ListLabel 70"/>
    <w:qFormat/>
    <w:uiPriority w:val="0"/>
    <w:rPr>
      <w:rFonts w:cs="Wingdings"/>
    </w:rPr>
  </w:style>
  <w:style w:type="character" w:customStyle="1" w:styleId="141">
    <w:name w:val="ListLabel 71"/>
    <w:qFormat/>
    <w:uiPriority w:val="0"/>
    <w:rPr>
      <w:rFonts w:cs="Symbol"/>
    </w:rPr>
  </w:style>
  <w:style w:type="character" w:customStyle="1" w:styleId="142">
    <w:name w:val="ListLabel 72"/>
    <w:qFormat/>
    <w:uiPriority w:val="0"/>
    <w:rPr>
      <w:rFonts w:cs="Courier New"/>
    </w:rPr>
  </w:style>
  <w:style w:type="character" w:customStyle="1" w:styleId="143">
    <w:name w:val="ListLabel 73"/>
    <w:qFormat/>
    <w:uiPriority w:val="0"/>
    <w:rPr>
      <w:rFonts w:cs="Wingdings"/>
    </w:rPr>
  </w:style>
  <w:style w:type="character" w:customStyle="1" w:styleId="144">
    <w:name w:val="ListLabel 7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5">
    <w:name w:val="ListLabel 7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6">
    <w:name w:val="ListLabel 7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7">
    <w:name w:val="ListLabel 7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8">
    <w:name w:val="ListLabel 7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9">
    <w:name w:val="ListLabel 7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0">
    <w:name w:val="ListLabel 8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1">
    <w:name w:val="ListLabel 8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2">
    <w:name w:val="ListLabel 8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3">
    <w:name w:val="ListLabel 8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4">
    <w:name w:val="ListLabel 8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5">
    <w:name w:val="ListLabel 8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6">
    <w:name w:val="ListLabel 8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7">
    <w:name w:val="ListLabel 8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8">
    <w:name w:val="ListLabel 8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9">
    <w:name w:val="ListLabel 8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0">
    <w:name w:val="ListLabel 9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1">
    <w:name w:val="ListLabel 9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2">
    <w:name w:val="ListLabel 92"/>
    <w:qFormat/>
    <w:uiPriority w:val="0"/>
    <w:rPr>
      <w:sz w:val="24"/>
    </w:rPr>
  </w:style>
  <w:style w:type="character" w:customStyle="1" w:styleId="163">
    <w:name w:val="ListLabel 93"/>
    <w:qFormat/>
    <w:uiPriority w:val="0"/>
    <w:rPr>
      <w:sz w:val="24"/>
    </w:rPr>
  </w:style>
  <w:style w:type="character" w:customStyle="1" w:styleId="164">
    <w:name w:val="ListLabel 9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5">
    <w:name w:val="ListLabel 9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6">
    <w:name w:val="ListLabel 9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7">
    <w:name w:val="ListLabel 9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8">
    <w:name w:val="ListLabel 9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9">
    <w:name w:val="ListLabel 9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0">
    <w:name w:val="ListLabel 10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1">
    <w:name w:val="ListLabel 10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2">
    <w:name w:val="ListLabel 10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3">
    <w:name w:val="ListLabel 10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4">
    <w:name w:val="ListLabel 10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5">
    <w:name w:val="ListLabel 10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6">
    <w:name w:val="ListLabel 10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7">
    <w:name w:val="ListLabel 10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8">
    <w:name w:val="ListLabel 10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9">
    <w:name w:val="ListLabel 10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0">
    <w:name w:val="ListLabel 11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1">
    <w:name w:val="ListLabel 11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2">
    <w:name w:val="ListLabel 11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3">
    <w:name w:val="ListLabel 11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4">
    <w:name w:val="ListLabel 11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5">
    <w:name w:val="ListLabel 11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6">
    <w:name w:val="ListLabel 11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7">
    <w:name w:val="ListLabel 11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8">
    <w:name w:val="ListLabel 11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9">
    <w:name w:val="ListLabel 11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90">
    <w:name w:val="ListLabel 12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91">
    <w:name w:val="ListLabel 121"/>
    <w:qFormat/>
    <w:uiPriority w:val="0"/>
    <w:rPr>
      <w:rFonts w:eastAsia="Times New Roman" w:cs="Times New Roman"/>
    </w:rPr>
  </w:style>
  <w:style w:type="character" w:customStyle="1" w:styleId="192">
    <w:name w:val="ListLabel 122"/>
    <w:qFormat/>
    <w:uiPriority w:val="0"/>
    <w:rPr>
      <w:sz w:val="24"/>
    </w:rPr>
  </w:style>
  <w:style w:type="character" w:customStyle="1" w:styleId="193">
    <w:name w:val="ListLabel 123"/>
    <w:qFormat/>
    <w:uiPriority w:val="0"/>
    <w:rPr>
      <w:sz w:val="24"/>
    </w:rPr>
  </w:style>
  <w:style w:type="character" w:customStyle="1" w:styleId="194">
    <w:name w:val="ListLabel 124"/>
    <w:qFormat/>
    <w:uiPriority w:val="0"/>
    <w:rPr>
      <w:sz w:val="24"/>
    </w:rPr>
  </w:style>
  <w:style w:type="paragraph" w:customStyle="1" w:styleId="195">
    <w:name w:val="Заголовок1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96">
    <w:name w:val="Без интервала1"/>
    <w:qFormat/>
    <w:uiPriority w:val="99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97">
    <w:name w:val="Абзац списка1"/>
    <w:basedOn w:val="1"/>
    <w:qFormat/>
    <w:uiPriority w:val="99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98">
    <w:name w:val="Без интервала11"/>
    <w:qFormat/>
    <w:uiPriority w:val="99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99">
    <w:name w:val="ConsPlusTitle"/>
    <w:qFormat/>
    <w:uiPriority w:val="0"/>
    <w:pPr>
      <w:widowControl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200">
    <w:name w:val="Абзац списка3"/>
    <w:basedOn w:val="1"/>
    <w:qFormat/>
    <w:uiPriority w:val="34"/>
    <w:pPr>
      <w:ind w:left="720"/>
      <w:contextualSpacing/>
    </w:pPr>
  </w:style>
  <w:style w:type="paragraph" w:customStyle="1" w:styleId="201">
    <w:name w:val="ConsPlusNormal"/>
    <w:qFormat/>
    <w:uiPriority w:val="0"/>
    <w:rPr>
      <w:rFonts w:ascii="Times New Roman" w:hAnsi="Times New Roman" w:eastAsia="Calibri" w:cs="Times New Roman"/>
      <w:b/>
      <w:bCs/>
      <w:sz w:val="28"/>
      <w:szCs w:val="28"/>
      <w:lang w:val="ru-RU" w:eastAsia="ru-RU" w:bidi="ar-SA"/>
    </w:rPr>
  </w:style>
  <w:style w:type="paragraph" w:customStyle="1" w:styleId="202">
    <w:name w:val="_Style 4"/>
    <w:basedOn w:val="1"/>
    <w:qFormat/>
    <w:uiPriority w:val="0"/>
    <w:pPr>
      <w:ind w:left="720"/>
      <w:contextualSpacing/>
    </w:pPr>
  </w:style>
  <w:style w:type="paragraph" w:customStyle="1" w:styleId="203">
    <w:name w:val="Абзац списка4"/>
    <w:basedOn w:val="1"/>
    <w:qFormat/>
    <w:uiPriority w:val="99"/>
    <w:pPr>
      <w:ind w:left="720"/>
      <w:contextualSpacing/>
    </w:pPr>
  </w:style>
  <w:style w:type="paragraph" w:customStyle="1" w:styleId="204">
    <w:name w:val="Абзац списка5"/>
    <w:basedOn w:val="1"/>
    <w:qFormat/>
    <w:uiPriority w:val="99"/>
    <w:pPr>
      <w:ind w:left="720"/>
      <w:contextualSpacing/>
    </w:pPr>
  </w:style>
  <w:style w:type="paragraph" w:customStyle="1" w:styleId="205">
    <w:name w:val="p2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6">
    <w:name w:val="p3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7">
    <w:name w:val="p4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8">
    <w:name w:val="p5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9">
    <w:name w:val="Текст1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paragraph" w:styleId="210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11">
    <w:name w:val="Текстовый блок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ru-RU" w:bidi="ar-SA"/>
    </w:rPr>
  </w:style>
  <w:style w:type="paragraph" w:customStyle="1" w:styleId="212">
    <w:name w:val="По умолчанию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paragraph" w:styleId="213">
    <w:name w:val="List Paragraph"/>
    <w:basedOn w:val="1"/>
    <w:link w:val="241"/>
    <w:qFormat/>
    <w:uiPriority w:val="34"/>
    <w:pPr>
      <w:ind w:left="720"/>
      <w:contextualSpacing/>
    </w:pPr>
  </w:style>
  <w:style w:type="paragraph" w:customStyle="1" w:styleId="214">
    <w:name w:val="Знак Знак Знак Знак"/>
    <w:basedOn w:val="1"/>
    <w:qFormat/>
    <w:uiPriority w:val="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eastAsia="Times New Roman"/>
      <w:sz w:val="20"/>
      <w:szCs w:val="20"/>
      <w:lang w:val="en-US"/>
    </w:rPr>
  </w:style>
  <w:style w:type="paragraph" w:customStyle="1" w:styleId="215">
    <w:name w:val="ConsNormal"/>
    <w:qFormat/>
    <w:uiPriority w:val="0"/>
    <w:pPr>
      <w:ind w:right="19772" w:firstLine="72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customStyle="1" w:styleId="216">
    <w:name w:val="Style2"/>
    <w:basedOn w:val="1"/>
    <w:qFormat/>
    <w:uiPriority w:val="99"/>
    <w:pPr>
      <w:widowControl w:val="0"/>
      <w:spacing w:after="0" w:line="370" w:lineRule="exact"/>
      <w:ind w:firstLine="926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17">
    <w:name w:val="s_1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18">
    <w:name w:val="Default"/>
    <w:qFormat/>
    <w:uiPriority w:val="0"/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219">
    <w:name w:val="ConsNonformat"/>
    <w:qFormat/>
    <w:uiPriority w:val="0"/>
    <w:pPr>
      <w:widowControl w:val="0"/>
    </w:pPr>
    <w:rPr>
      <w:rFonts w:ascii="Courier New" w:hAnsi="Courier New" w:eastAsia="Times New Roman" w:cs="Courier New"/>
      <w:sz w:val="22"/>
      <w:lang w:val="ru-RU" w:eastAsia="ru-RU" w:bidi="ar-SA"/>
    </w:rPr>
  </w:style>
  <w:style w:type="paragraph" w:customStyle="1" w:styleId="220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21">
    <w:name w:val="Заголовок 11"/>
    <w:basedOn w:val="220"/>
    <w:next w:val="220"/>
    <w:qFormat/>
    <w:uiPriority w:val="0"/>
    <w:pPr>
      <w:keepNext/>
      <w:outlineLvl w:val="0"/>
    </w:pPr>
    <w:rPr>
      <w:b/>
      <w:sz w:val="20"/>
    </w:rPr>
  </w:style>
  <w:style w:type="paragraph" w:customStyle="1" w:styleId="222">
    <w:name w:val="Название объекта1"/>
    <w:basedOn w:val="220"/>
    <w:next w:val="220"/>
    <w:qFormat/>
    <w:uiPriority w:val="0"/>
    <w:pPr>
      <w:jc w:val="center"/>
    </w:pPr>
    <w:rPr>
      <w:lang w:val="en-US"/>
    </w:rPr>
  </w:style>
  <w:style w:type="paragraph" w:customStyle="1" w:styleId="223">
    <w:name w:val="Знак1 Знак Знак Знак Знак Знак Знак Знак Знак Знак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4">
    <w:name w:val="Знак1 Знак Знак Знак Знак Знак Знак Знак Знак Знак1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5">
    <w:name w:val="Абзац списка6"/>
    <w:basedOn w:val="1"/>
    <w:qFormat/>
    <w:uiPriority w:val="0"/>
    <w:pPr>
      <w:ind w:left="720"/>
      <w:contextualSpacing/>
    </w:pPr>
    <w:rPr>
      <w:rFonts w:eastAsia="Times New Roman"/>
    </w:rPr>
  </w:style>
  <w:style w:type="paragraph" w:customStyle="1" w:styleId="226">
    <w:name w:val="Основной текст 2 Знак1"/>
    <w:basedOn w:val="1"/>
    <w:qFormat/>
    <w:uiPriority w:val="0"/>
    <w:pPr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customStyle="1" w:styleId="227">
    <w:name w:val="Знак Знак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8">
    <w:name w:val="Содержимое врезки"/>
    <w:basedOn w:val="1"/>
    <w:qFormat/>
    <w:uiPriority w:val="0"/>
  </w:style>
  <w:style w:type="table" w:customStyle="1" w:styleId="229">
    <w:name w:val="Сетка таблицы21"/>
    <w:basedOn w:val="34"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1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3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3">
    <w:name w:val="blk"/>
    <w:uiPriority w:val="0"/>
  </w:style>
  <w:style w:type="character" w:customStyle="1" w:styleId="234">
    <w:name w:val="Unresolved Mention"/>
    <w:basedOn w:val="29"/>
    <w:semiHidden/>
    <w:unhideWhenUsed/>
    <w:uiPriority w:val="99"/>
    <w:rPr>
      <w:color w:val="605E5C"/>
      <w:shd w:val="clear" w:color="auto" w:fill="E1DFDD"/>
    </w:rPr>
  </w:style>
  <w:style w:type="paragraph" w:customStyle="1" w:styleId="235">
    <w:name w:val="p1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36">
    <w:name w:val="s1_mr_css_attr"/>
    <w:basedOn w:val="29"/>
    <w:uiPriority w:val="0"/>
  </w:style>
  <w:style w:type="character" w:customStyle="1" w:styleId="237">
    <w:name w:val="s2_mr_css_attr"/>
    <w:basedOn w:val="29"/>
    <w:uiPriority w:val="0"/>
  </w:style>
  <w:style w:type="paragraph" w:customStyle="1" w:styleId="238">
    <w:name w:val="p2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39">
    <w:name w:val="s3_mr_css_attr"/>
    <w:basedOn w:val="29"/>
    <w:uiPriority w:val="0"/>
  </w:style>
  <w:style w:type="paragraph" w:customStyle="1" w:styleId="240">
    <w:name w:val="ConsPlusNonformat"/>
    <w:uiPriority w:val="0"/>
    <w:pPr>
      <w:widowControl w:val="0"/>
      <w:autoSpaceDE w:val="0"/>
      <w:autoSpaceDN w:val="0"/>
      <w:adjustRightInd w:val="0"/>
      <w:jc w:val="both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41">
    <w:name w:val="Абзац списка Знак"/>
    <w:link w:val="213"/>
    <w:locked/>
    <w:uiPriority w:val="34"/>
    <w:rPr>
      <w:sz w:val="22"/>
      <w:szCs w:val="22"/>
      <w:lang w:eastAsia="en-US"/>
    </w:rPr>
  </w:style>
  <w:style w:type="character" w:customStyle="1" w:styleId="242">
    <w:name w:val="A0"/>
    <w:uiPriority w:val="99"/>
    <w:rPr>
      <w:rFonts w:hint="default" w:ascii="Cambria" w:hAnsi="Cambria" w:cs="Cambria"/>
      <w:b/>
      <w:bCs/>
      <w:color w:val="221E1F"/>
      <w:sz w:val="22"/>
      <w:szCs w:val="22"/>
    </w:rPr>
  </w:style>
  <w:style w:type="paragraph" w:customStyle="1" w:styleId="243">
    <w:name w:val="Основной текст с отступом 21"/>
    <w:basedOn w:val="1"/>
    <w:uiPriority w:val="0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 w:eastAsia="Times New Roman"/>
      <w:sz w:val="20"/>
      <w:szCs w:val="20"/>
      <w:lang w:eastAsia="zh-CN"/>
    </w:rPr>
  </w:style>
  <w:style w:type="character" w:customStyle="1" w:styleId="244">
    <w:name w:val="Основной текст 3 Знак"/>
    <w:basedOn w:val="29"/>
    <w:link w:val="24"/>
    <w:uiPriority w:val="0"/>
    <w:rPr>
      <w:rFonts w:ascii="Times New Roman" w:hAnsi="Times New Roman" w:eastAsia="Times New Roman"/>
      <w:sz w:val="16"/>
      <w:szCs w:val="16"/>
    </w:rPr>
  </w:style>
  <w:style w:type="paragraph" w:customStyle="1" w:styleId="245">
    <w:name w:val="Абзац списка7"/>
    <w:basedOn w:val="1"/>
    <w:uiPriority w:val="0"/>
    <w:pPr>
      <w:ind w:left="720"/>
      <w:contextualSpacing/>
    </w:pPr>
    <w:rPr>
      <w:rFonts w:eastAsia="Times New Roman"/>
    </w:rPr>
  </w:style>
  <w:style w:type="paragraph" w:customStyle="1" w:styleId="246">
    <w:name w:val="Основной текст1"/>
    <w:basedOn w:val="1"/>
    <w:uiPriority w:val="0"/>
    <w:pPr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customStyle="1" w:styleId="247">
    <w:name w:val="Знак1 Знак Знак Знак Знак Знак Знак Знак Знак Знак2"/>
    <w:basedOn w:val="1"/>
    <w:next w:val="3"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48">
    <w:name w:val="Знак Знак1"/>
    <w:basedOn w:val="1"/>
    <w:next w:val="3"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49">
    <w:name w:val="Основной текст11"/>
    <w:basedOn w:val="220"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BEFA9-1A64-45A9-802F-934952EFD4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8</Pages>
  <Words>2542</Words>
  <Characters>14494</Characters>
  <Lines>120</Lines>
  <Paragraphs>34</Paragraphs>
  <TotalTime>17</TotalTime>
  <ScaleCrop>false</ScaleCrop>
  <LinksUpToDate>false</LinksUpToDate>
  <CharactersWithSpaces>17002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2020-11-06T11:19:00Z</dcterms:created>
  <dc:creator>Настюша</dc:creator>
  <cp:lastModifiedBy>EkVas</cp:lastModifiedBy>
  <cp:lastPrinted>2020-09-28T09:31:00Z</cp:lastPrinted>
  <dcterms:modified xsi:type="dcterms:W3CDTF">2020-11-28T01:15:39Z</dcterms:modified>
  <dc:title>ПРОТОКОЛ № 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1049-11.2.0.9255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